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9E4A" w14:textId="30EE6012" w:rsidR="000D54A5" w:rsidRDefault="000D54A5" w:rsidP="000D54A5">
      <w:pPr>
        <w:pStyle w:val="Heading1"/>
        <w:jc w:val="center"/>
      </w:pPr>
      <w:r>
        <w:t>CRB Notification List</w:t>
      </w:r>
    </w:p>
    <w:p w14:paraId="46360C5B" w14:textId="77777777" w:rsidR="000D54A5" w:rsidRDefault="000D54A5" w:rsidP="000D54A5">
      <w:pPr>
        <w:ind w:left="-450"/>
        <w:rPr>
          <w:i/>
          <w:sz w:val="20"/>
        </w:rPr>
      </w:pPr>
    </w:p>
    <w:p w14:paraId="752D1C17" w14:textId="399EBD07" w:rsidR="000D54A5" w:rsidRPr="00066F13" w:rsidRDefault="000D54A5" w:rsidP="000D54A5">
      <w:pPr>
        <w:ind w:left="-450"/>
        <w:rPr>
          <w:sz w:val="20"/>
        </w:rPr>
      </w:pPr>
      <w:r w:rsidRPr="00066F13">
        <w:rPr>
          <w:i/>
          <w:sz w:val="20"/>
        </w:rPr>
        <w:t xml:space="preserve">Note: </w:t>
      </w:r>
      <w:r w:rsidRPr="003A3AAE">
        <w:rPr>
          <w:color w:val="FF0000"/>
          <w:sz w:val="20"/>
        </w:rPr>
        <w:t>Priority 1</w:t>
      </w:r>
      <w:r w:rsidR="003A3AAE">
        <w:rPr>
          <w:color w:val="FF0000"/>
          <w:sz w:val="20"/>
        </w:rPr>
        <w:t>/Tier 1</w:t>
      </w:r>
      <w:r w:rsidRPr="003A3AAE">
        <w:rPr>
          <w:color w:val="FF0000"/>
          <w:sz w:val="20"/>
        </w:rPr>
        <w:t xml:space="preserve"> contacts </w:t>
      </w:r>
      <w:r w:rsidRPr="00066F13">
        <w:rPr>
          <w:sz w:val="20"/>
        </w:rPr>
        <w:t xml:space="preserve">will be notified when a report is received of live </w:t>
      </w:r>
      <w:r w:rsidRPr="00066F13">
        <w:rPr>
          <w:i/>
          <w:sz w:val="20"/>
        </w:rPr>
        <w:t>Dreissenids</w:t>
      </w:r>
      <w:r w:rsidRPr="00066F13">
        <w:rPr>
          <w:sz w:val="20"/>
        </w:rPr>
        <w:t xml:space="preserve"> within the Columbia River Basin</w:t>
      </w:r>
      <w:r>
        <w:rPr>
          <w:sz w:val="20"/>
        </w:rPr>
        <w:t xml:space="preserve">. </w:t>
      </w:r>
      <w:r w:rsidRPr="00066F13">
        <w:rPr>
          <w:sz w:val="20"/>
        </w:rPr>
        <w:t>These contacts represent standing members of the CRB MAC Group and the Coordination and Support Staff</w:t>
      </w:r>
      <w:r>
        <w:rPr>
          <w:sz w:val="20"/>
        </w:rPr>
        <w:t xml:space="preserve">. </w:t>
      </w:r>
      <w:r w:rsidRPr="00066F13">
        <w:rPr>
          <w:sz w:val="20"/>
        </w:rPr>
        <w:t>The listed contacts for each agency are responsible for internal notification within their agency</w:t>
      </w:r>
      <w:r>
        <w:rPr>
          <w:sz w:val="20"/>
        </w:rPr>
        <w:t xml:space="preserve">. </w:t>
      </w:r>
      <w:r w:rsidRPr="00066F13">
        <w:rPr>
          <w:sz w:val="20"/>
        </w:rPr>
        <w:t xml:space="preserve">This chart was last updated </w:t>
      </w:r>
      <w:r>
        <w:rPr>
          <w:sz w:val="20"/>
        </w:rPr>
        <w:t xml:space="preserve">3 June 2019. </w:t>
      </w:r>
    </w:p>
    <w:tbl>
      <w:tblPr>
        <w:tblW w:w="14107" w:type="dxa"/>
        <w:tblInd w:w="-5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97"/>
        <w:gridCol w:w="2610"/>
        <w:gridCol w:w="1530"/>
        <w:gridCol w:w="1890"/>
        <w:gridCol w:w="1260"/>
        <w:gridCol w:w="3150"/>
        <w:gridCol w:w="630"/>
        <w:gridCol w:w="540"/>
      </w:tblGrid>
      <w:tr w:rsidR="000D54A5" w:rsidRPr="00963C9E" w14:paraId="1DABD09B" w14:textId="77777777" w:rsidTr="002C0486">
        <w:trPr>
          <w:trHeight w:val="323"/>
          <w:tblHeader/>
        </w:trPr>
        <w:tc>
          <w:tcPr>
            <w:tcW w:w="2497" w:type="dxa"/>
            <w:shd w:val="clear" w:color="auto" w:fill="BDCDF1"/>
            <w:vAlign w:val="center"/>
          </w:tcPr>
          <w:p w14:paraId="5E9B8934" w14:textId="77777777" w:rsidR="000D54A5" w:rsidRPr="00963C9E" w:rsidRDefault="000D54A5" w:rsidP="002C0486">
            <w:pPr>
              <w:tabs>
                <w:tab w:val="left" w:pos="720"/>
                <w:tab w:val="left" w:pos="1440"/>
                <w:tab w:val="left" w:pos="2160"/>
                <w:tab w:val="left" w:pos="2880"/>
              </w:tabs>
              <w:spacing w:after="0"/>
              <w:jc w:val="center"/>
              <w:rPr>
                <w:rFonts w:cs="Segoe UI"/>
                <w:b/>
                <w:sz w:val="20"/>
              </w:rPr>
            </w:pPr>
            <w:r w:rsidRPr="00963C9E">
              <w:rPr>
                <w:rFonts w:cs="Segoe UI"/>
                <w:b/>
                <w:sz w:val="20"/>
              </w:rPr>
              <w:t>Organization</w:t>
            </w:r>
          </w:p>
        </w:tc>
        <w:tc>
          <w:tcPr>
            <w:tcW w:w="2610" w:type="dxa"/>
            <w:shd w:val="clear" w:color="auto" w:fill="BDCDF1"/>
            <w:vAlign w:val="center"/>
          </w:tcPr>
          <w:p w14:paraId="0FEB6AA2" w14:textId="77777777" w:rsidR="000D54A5" w:rsidRPr="00963C9E" w:rsidRDefault="000D54A5" w:rsidP="002C0486">
            <w:pPr>
              <w:tabs>
                <w:tab w:val="left" w:pos="720"/>
                <w:tab w:val="left" w:pos="1440"/>
                <w:tab w:val="left" w:pos="2160"/>
                <w:tab w:val="left" w:pos="2880"/>
              </w:tabs>
              <w:spacing w:after="0"/>
              <w:jc w:val="center"/>
              <w:rPr>
                <w:rFonts w:cs="Segoe UI"/>
                <w:b/>
                <w:sz w:val="20"/>
              </w:rPr>
            </w:pPr>
            <w:r w:rsidRPr="00963C9E">
              <w:rPr>
                <w:rFonts w:cs="Segoe UI"/>
                <w:b/>
                <w:sz w:val="20"/>
              </w:rPr>
              <w:t>Name/position</w:t>
            </w:r>
          </w:p>
        </w:tc>
        <w:tc>
          <w:tcPr>
            <w:tcW w:w="1530" w:type="dxa"/>
            <w:shd w:val="clear" w:color="auto" w:fill="BDCDF1"/>
            <w:vAlign w:val="center"/>
          </w:tcPr>
          <w:p w14:paraId="55667B0D" w14:textId="77777777" w:rsidR="000D54A5" w:rsidRPr="00963C9E" w:rsidRDefault="000D54A5" w:rsidP="002C0486">
            <w:pPr>
              <w:tabs>
                <w:tab w:val="left" w:pos="720"/>
                <w:tab w:val="left" w:pos="1440"/>
                <w:tab w:val="left" w:pos="2160"/>
                <w:tab w:val="left" w:pos="2880"/>
              </w:tabs>
              <w:spacing w:after="0"/>
              <w:jc w:val="center"/>
              <w:rPr>
                <w:rFonts w:cs="Segoe UI"/>
                <w:b/>
                <w:sz w:val="20"/>
              </w:rPr>
            </w:pPr>
            <w:r w:rsidRPr="00963C9E">
              <w:rPr>
                <w:rFonts w:cs="Segoe UI"/>
                <w:b/>
                <w:sz w:val="20"/>
              </w:rPr>
              <w:t>Office Phone</w:t>
            </w:r>
          </w:p>
        </w:tc>
        <w:tc>
          <w:tcPr>
            <w:tcW w:w="1890" w:type="dxa"/>
            <w:shd w:val="clear" w:color="auto" w:fill="BDCDF1"/>
            <w:vAlign w:val="center"/>
          </w:tcPr>
          <w:p w14:paraId="578B9663" w14:textId="77777777" w:rsidR="000D54A5" w:rsidRPr="00963C9E" w:rsidDel="00871FD8" w:rsidRDefault="000D54A5" w:rsidP="002C0486">
            <w:pPr>
              <w:tabs>
                <w:tab w:val="left" w:pos="720"/>
                <w:tab w:val="left" w:pos="1440"/>
                <w:tab w:val="left" w:pos="2160"/>
                <w:tab w:val="left" w:pos="2880"/>
              </w:tabs>
              <w:spacing w:after="0"/>
              <w:jc w:val="center"/>
              <w:rPr>
                <w:rFonts w:cs="Segoe UI"/>
                <w:b/>
                <w:sz w:val="20"/>
              </w:rPr>
            </w:pPr>
            <w:r w:rsidRPr="00963C9E">
              <w:rPr>
                <w:rFonts w:cs="Segoe UI"/>
                <w:b/>
                <w:sz w:val="20"/>
              </w:rPr>
              <w:br/>
              <w:t>Cell phone</w:t>
            </w:r>
          </w:p>
          <w:p w14:paraId="211526B0" w14:textId="77777777" w:rsidR="000D54A5" w:rsidRPr="00963C9E" w:rsidRDefault="000D54A5" w:rsidP="002C0486">
            <w:pPr>
              <w:tabs>
                <w:tab w:val="left" w:pos="720"/>
                <w:tab w:val="left" w:pos="1440"/>
                <w:tab w:val="left" w:pos="2160"/>
                <w:tab w:val="left" w:pos="2880"/>
              </w:tabs>
              <w:spacing w:after="0"/>
              <w:jc w:val="center"/>
              <w:rPr>
                <w:rFonts w:cs="Segoe UI"/>
                <w:b/>
                <w:sz w:val="20"/>
              </w:rPr>
            </w:pPr>
          </w:p>
        </w:tc>
        <w:tc>
          <w:tcPr>
            <w:tcW w:w="1260" w:type="dxa"/>
            <w:shd w:val="clear" w:color="auto" w:fill="BDCDF1"/>
            <w:vAlign w:val="center"/>
          </w:tcPr>
          <w:p w14:paraId="4379F5CB" w14:textId="77777777" w:rsidR="000D54A5" w:rsidRPr="00963C9E" w:rsidRDefault="000D54A5" w:rsidP="002C0486">
            <w:pPr>
              <w:tabs>
                <w:tab w:val="left" w:pos="720"/>
                <w:tab w:val="left" w:pos="1440"/>
                <w:tab w:val="left" w:pos="2160"/>
                <w:tab w:val="left" w:pos="2880"/>
              </w:tabs>
              <w:spacing w:after="0"/>
              <w:jc w:val="center"/>
              <w:rPr>
                <w:rFonts w:cs="Segoe UI"/>
                <w:b/>
                <w:sz w:val="20"/>
              </w:rPr>
            </w:pPr>
            <w:r w:rsidRPr="00963C9E">
              <w:rPr>
                <w:rFonts w:cs="Segoe UI"/>
                <w:b/>
                <w:sz w:val="20"/>
              </w:rPr>
              <w:t>Fax</w:t>
            </w:r>
          </w:p>
        </w:tc>
        <w:tc>
          <w:tcPr>
            <w:tcW w:w="3150" w:type="dxa"/>
            <w:shd w:val="clear" w:color="auto" w:fill="BDCDF1"/>
            <w:vAlign w:val="center"/>
          </w:tcPr>
          <w:p w14:paraId="38D74E01" w14:textId="77777777" w:rsidR="000D54A5" w:rsidRPr="00963C9E" w:rsidRDefault="000D54A5" w:rsidP="002C0486">
            <w:pPr>
              <w:tabs>
                <w:tab w:val="left" w:pos="2880"/>
              </w:tabs>
              <w:spacing w:after="0"/>
              <w:jc w:val="center"/>
              <w:rPr>
                <w:rFonts w:cs="Segoe UI"/>
                <w:b/>
                <w:sz w:val="20"/>
              </w:rPr>
            </w:pPr>
            <w:r w:rsidRPr="00963C9E">
              <w:rPr>
                <w:rFonts w:cs="Segoe UI"/>
                <w:b/>
                <w:sz w:val="20"/>
              </w:rPr>
              <w:t>Email</w:t>
            </w:r>
          </w:p>
        </w:tc>
        <w:tc>
          <w:tcPr>
            <w:tcW w:w="1170" w:type="dxa"/>
            <w:gridSpan w:val="2"/>
            <w:shd w:val="clear" w:color="auto" w:fill="BDCDF1"/>
            <w:vAlign w:val="center"/>
          </w:tcPr>
          <w:p w14:paraId="36D84D5D" w14:textId="77777777" w:rsidR="000D54A5" w:rsidRPr="00963C9E" w:rsidRDefault="000D54A5" w:rsidP="002C0486">
            <w:pPr>
              <w:tabs>
                <w:tab w:val="left" w:pos="720"/>
                <w:tab w:val="left" w:pos="1440"/>
                <w:tab w:val="left" w:pos="2160"/>
                <w:tab w:val="left" w:pos="2880"/>
              </w:tabs>
              <w:spacing w:after="0"/>
              <w:jc w:val="center"/>
              <w:rPr>
                <w:rFonts w:cs="Segoe UI"/>
                <w:b/>
                <w:sz w:val="20"/>
              </w:rPr>
            </w:pPr>
            <w:r w:rsidRPr="00963C9E">
              <w:rPr>
                <w:rFonts w:cs="Segoe UI"/>
                <w:b/>
                <w:sz w:val="20"/>
              </w:rPr>
              <w:t>Assignment</w:t>
            </w:r>
          </w:p>
          <w:p w14:paraId="231CA9D3" w14:textId="77777777" w:rsidR="000D54A5" w:rsidRPr="00963C9E" w:rsidRDefault="000D54A5" w:rsidP="002C0486">
            <w:pPr>
              <w:tabs>
                <w:tab w:val="left" w:pos="720"/>
                <w:tab w:val="left" w:pos="1440"/>
                <w:tab w:val="left" w:pos="2160"/>
                <w:tab w:val="left" w:pos="2880"/>
              </w:tabs>
              <w:spacing w:after="0"/>
              <w:jc w:val="center"/>
              <w:rPr>
                <w:rFonts w:cs="Segoe UI"/>
                <w:b/>
                <w:sz w:val="20"/>
              </w:rPr>
            </w:pPr>
            <w:r w:rsidRPr="00963C9E">
              <w:rPr>
                <w:rFonts w:cs="Segoe UI"/>
                <w:b/>
                <w:sz w:val="20"/>
              </w:rPr>
              <w:t>MAC C&amp;S</w:t>
            </w:r>
          </w:p>
        </w:tc>
      </w:tr>
      <w:tr w:rsidR="000D54A5" w:rsidRPr="00963C9E" w14:paraId="26F53DAB" w14:textId="77777777" w:rsidTr="002C0486">
        <w:tc>
          <w:tcPr>
            <w:tcW w:w="2497" w:type="dxa"/>
            <w:shd w:val="clear" w:color="auto" w:fill="auto"/>
          </w:tcPr>
          <w:p w14:paraId="636E92B0"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Oregon Department of Fish and Wildlife</w:t>
            </w:r>
          </w:p>
        </w:tc>
        <w:tc>
          <w:tcPr>
            <w:tcW w:w="2610" w:type="dxa"/>
            <w:shd w:val="clear" w:color="auto" w:fill="auto"/>
          </w:tcPr>
          <w:p w14:paraId="23FE559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Kevin Blakely, Deputy Division Administrator</w:t>
            </w:r>
          </w:p>
        </w:tc>
        <w:tc>
          <w:tcPr>
            <w:tcW w:w="1530" w:type="dxa"/>
            <w:shd w:val="clear" w:color="auto" w:fill="auto"/>
          </w:tcPr>
          <w:p w14:paraId="6F271C2F"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947-6311</w:t>
            </w:r>
          </w:p>
        </w:tc>
        <w:tc>
          <w:tcPr>
            <w:tcW w:w="1890" w:type="dxa"/>
            <w:shd w:val="clear" w:color="auto" w:fill="auto"/>
          </w:tcPr>
          <w:p w14:paraId="4A712119"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400-1926</w:t>
            </w:r>
          </w:p>
        </w:tc>
        <w:tc>
          <w:tcPr>
            <w:tcW w:w="1260" w:type="dxa"/>
            <w:shd w:val="clear" w:color="auto" w:fill="auto"/>
          </w:tcPr>
          <w:p w14:paraId="710F96D1"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7E19CEDA"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6" w:history="1">
              <w:r w:rsidR="000D54A5" w:rsidRPr="00963C9E">
                <w:rPr>
                  <w:rStyle w:val="Hyperlink"/>
                  <w:rFonts w:cs="Segoe UI"/>
                  <w:color w:val="3366BB"/>
                  <w:sz w:val="20"/>
                </w:rPr>
                <w:t>Kevin.l.blakely@state.or.us</w:t>
              </w:r>
            </w:hyperlink>
          </w:p>
          <w:p w14:paraId="3F217602"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01B90B77"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c>
          <w:tcPr>
            <w:tcW w:w="540" w:type="dxa"/>
            <w:shd w:val="clear" w:color="auto" w:fill="auto"/>
          </w:tcPr>
          <w:p w14:paraId="32F97473"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1DC5655B" w14:textId="77777777" w:rsidTr="002C0486">
        <w:tc>
          <w:tcPr>
            <w:tcW w:w="2497" w:type="dxa"/>
            <w:shd w:val="clear" w:color="auto" w:fill="auto"/>
          </w:tcPr>
          <w:p w14:paraId="294B8417"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Oregon Department of Fish and Wildlife</w:t>
            </w:r>
          </w:p>
        </w:tc>
        <w:tc>
          <w:tcPr>
            <w:tcW w:w="2610" w:type="dxa"/>
            <w:shd w:val="clear" w:color="auto" w:fill="auto"/>
          </w:tcPr>
          <w:p w14:paraId="51173E5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Rick </w:t>
            </w:r>
            <w:proofErr w:type="spellStart"/>
            <w:r w:rsidRPr="00963C9E">
              <w:rPr>
                <w:rFonts w:cs="Segoe UI"/>
                <w:sz w:val="20"/>
              </w:rPr>
              <w:t>Boatner</w:t>
            </w:r>
            <w:proofErr w:type="spellEnd"/>
            <w:r w:rsidRPr="00963C9E">
              <w:rPr>
                <w:rFonts w:cs="Segoe UI"/>
                <w:sz w:val="20"/>
              </w:rPr>
              <w:t>, AIS Coordinator</w:t>
            </w:r>
            <w:r>
              <w:rPr>
                <w:rStyle w:val="FootnoteReference"/>
                <w:rFonts w:cs="Segoe UI"/>
                <w:sz w:val="20"/>
              </w:rPr>
              <w:footnoteReference w:id="1"/>
            </w:r>
          </w:p>
        </w:tc>
        <w:tc>
          <w:tcPr>
            <w:tcW w:w="1530" w:type="dxa"/>
            <w:shd w:val="clear" w:color="auto" w:fill="auto"/>
          </w:tcPr>
          <w:p w14:paraId="03BEB313"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947-6308</w:t>
            </w:r>
          </w:p>
        </w:tc>
        <w:tc>
          <w:tcPr>
            <w:tcW w:w="1890" w:type="dxa"/>
            <w:shd w:val="clear" w:color="auto" w:fill="auto"/>
          </w:tcPr>
          <w:p w14:paraId="45E886DD" w14:textId="77777777" w:rsidR="000D54A5" w:rsidRPr="00963C9E" w:rsidRDefault="000D54A5" w:rsidP="002C0486">
            <w:pPr>
              <w:spacing w:after="0"/>
              <w:rPr>
                <w:rFonts w:cs="Segoe UI"/>
                <w:sz w:val="20"/>
              </w:rPr>
            </w:pPr>
            <w:r w:rsidRPr="00963C9E">
              <w:rPr>
                <w:rFonts w:cs="Segoe UI"/>
                <w:sz w:val="20"/>
              </w:rPr>
              <w:t>(503) 302-5294</w:t>
            </w:r>
          </w:p>
          <w:p w14:paraId="048AB783"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58AECD4B"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450692A2" w14:textId="77777777" w:rsidR="000D54A5" w:rsidRPr="00740429" w:rsidRDefault="00D065DB" w:rsidP="002C0486">
            <w:pPr>
              <w:pStyle w:val="Heading7"/>
              <w:jc w:val="left"/>
              <w:rPr>
                <w:rFonts w:cs="Times New Roman (Headings CS)"/>
                <w:i w:val="0"/>
                <w:iCs w:val="0"/>
                <w:caps w:val="0"/>
                <w:color w:val="3366BB"/>
              </w:rPr>
            </w:pPr>
            <w:hyperlink r:id="rId7" w:history="1">
              <w:r w:rsidR="000D54A5" w:rsidRPr="00740429">
                <w:rPr>
                  <w:rStyle w:val="Hyperlink"/>
                  <w:rFonts w:cs="Times New Roman (Headings CS)"/>
                  <w:i w:val="0"/>
                  <w:iCs w:val="0"/>
                  <w:caps w:val="0"/>
                  <w:color w:val="3366BB"/>
                </w:rPr>
                <w:t>Rick.j.boatner@state.or.us</w:t>
              </w:r>
            </w:hyperlink>
          </w:p>
          <w:p w14:paraId="28342945" w14:textId="77777777" w:rsidR="000D54A5" w:rsidRPr="00740429"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741FFC6D"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0A23E2ED"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2ABB2210" w14:textId="77777777" w:rsidTr="002C0486">
        <w:tc>
          <w:tcPr>
            <w:tcW w:w="2497" w:type="dxa"/>
            <w:shd w:val="clear" w:color="auto" w:fill="auto"/>
          </w:tcPr>
          <w:p w14:paraId="38CE23EF"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Washington Department of Fish and Wildlife</w:t>
            </w:r>
          </w:p>
        </w:tc>
        <w:tc>
          <w:tcPr>
            <w:tcW w:w="2610" w:type="dxa"/>
            <w:shd w:val="clear" w:color="auto" w:fill="auto"/>
          </w:tcPr>
          <w:p w14:paraId="5745536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Bill Tweit, Special Assistant to Director</w:t>
            </w:r>
          </w:p>
        </w:tc>
        <w:tc>
          <w:tcPr>
            <w:tcW w:w="1530" w:type="dxa"/>
            <w:shd w:val="clear" w:color="auto" w:fill="auto"/>
          </w:tcPr>
          <w:p w14:paraId="199E6101"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(360) 902-2723</w:t>
            </w:r>
          </w:p>
        </w:tc>
        <w:tc>
          <w:tcPr>
            <w:tcW w:w="1890" w:type="dxa"/>
            <w:shd w:val="clear" w:color="auto" w:fill="auto"/>
          </w:tcPr>
          <w:p w14:paraId="6BFC261F"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(360) 489-2644</w:t>
            </w:r>
          </w:p>
          <w:p w14:paraId="434F6D65"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59249887"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6BFC4EE7"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8" w:history="1">
              <w:r w:rsidR="000D54A5" w:rsidRPr="00963C9E">
                <w:rPr>
                  <w:rStyle w:val="Hyperlink"/>
                  <w:rFonts w:cs="Segoe UI"/>
                  <w:color w:val="3366BB"/>
                  <w:sz w:val="20"/>
                </w:rPr>
                <w:t>william.tweit@dfw.wa.gov</w:t>
              </w:r>
            </w:hyperlink>
          </w:p>
          <w:p w14:paraId="496BE848"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4BBAEF71"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c>
          <w:tcPr>
            <w:tcW w:w="540" w:type="dxa"/>
            <w:shd w:val="clear" w:color="auto" w:fill="auto"/>
          </w:tcPr>
          <w:p w14:paraId="5D80A15C"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356ACCD2" w14:textId="77777777" w:rsidTr="002C0486">
        <w:trPr>
          <w:trHeight w:val="687"/>
        </w:trPr>
        <w:tc>
          <w:tcPr>
            <w:tcW w:w="2497" w:type="dxa"/>
            <w:shd w:val="clear" w:color="auto" w:fill="auto"/>
          </w:tcPr>
          <w:p w14:paraId="681678E8"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Washington Department of Fish and Wildlife</w:t>
            </w:r>
          </w:p>
        </w:tc>
        <w:tc>
          <w:tcPr>
            <w:tcW w:w="2610" w:type="dxa"/>
            <w:shd w:val="clear" w:color="auto" w:fill="auto"/>
          </w:tcPr>
          <w:p w14:paraId="412945DB"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Allen </w:t>
            </w:r>
            <w:proofErr w:type="spellStart"/>
            <w:r w:rsidRPr="00963C9E">
              <w:rPr>
                <w:rFonts w:cs="Segoe UI"/>
                <w:sz w:val="20"/>
              </w:rPr>
              <w:t>Pleus</w:t>
            </w:r>
            <w:proofErr w:type="spellEnd"/>
            <w:r w:rsidRPr="00963C9E">
              <w:rPr>
                <w:rFonts w:cs="Segoe UI"/>
                <w:sz w:val="20"/>
              </w:rPr>
              <w:t xml:space="preserve">, AIS Coordinator </w:t>
            </w:r>
          </w:p>
          <w:p w14:paraId="6769B9C6"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530" w:type="dxa"/>
            <w:shd w:val="clear" w:color="auto" w:fill="auto"/>
          </w:tcPr>
          <w:p w14:paraId="5E08CB40"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(360) 902-2724</w:t>
            </w:r>
          </w:p>
        </w:tc>
        <w:tc>
          <w:tcPr>
            <w:tcW w:w="1890" w:type="dxa"/>
            <w:shd w:val="clear" w:color="auto" w:fill="auto"/>
          </w:tcPr>
          <w:p w14:paraId="126A4CCA"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(360) 918-3868</w:t>
            </w:r>
          </w:p>
        </w:tc>
        <w:tc>
          <w:tcPr>
            <w:tcW w:w="1260" w:type="dxa"/>
            <w:shd w:val="clear" w:color="auto" w:fill="auto"/>
          </w:tcPr>
          <w:p w14:paraId="1310A280"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0036B610"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9" w:history="1">
              <w:r w:rsidR="000D54A5" w:rsidRPr="00963C9E">
                <w:rPr>
                  <w:rStyle w:val="Hyperlink"/>
                  <w:rFonts w:cs="Segoe UI"/>
                  <w:color w:val="3366BB"/>
                  <w:sz w:val="20"/>
                </w:rPr>
                <w:t>allen.pleus@dfw.wa.gov</w:t>
              </w:r>
            </w:hyperlink>
          </w:p>
          <w:p w14:paraId="4DF321B5"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036108CE"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3C9B85DA"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4B9245AA" w14:textId="77777777" w:rsidTr="002C0486">
        <w:tc>
          <w:tcPr>
            <w:tcW w:w="2497" w:type="dxa"/>
            <w:shd w:val="clear" w:color="auto" w:fill="auto"/>
          </w:tcPr>
          <w:p w14:paraId="5D4058D9"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Washington Department of Fish and Wildlife</w:t>
            </w:r>
          </w:p>
        </w:tc>
        <w:tc>
          <w:tcPr>
            <w:tcW w:w="2610" w:type="dxa"/>
            <w:shd w:val="clear" w:color="auto" w:fill="FFFFFF" w:themeFill="background1"/>
          </w:tcPr>
          <w:p w14:paraId="089D5E64"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Captain Eric Anderson, WDFW AIS Enforcement Coordinator</w:t>
            </w:r>
          </w:p>
        </w:tc>
        <w:tc>
          <w:tcPr>
            <w:tcW w:w="1530" w:type="dxa"/>
            <w:shd w:val="clear" w:color="auto" w:fill="auto"/>
          </w:tcPr>
          <w:p w14:paraId="183AE8D7"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(360) 902-2200 then select option #2 to be transferred to dispatch</w:t>
            </w:r>
          </w:p>
        </w:tc>
        <w:tc>
          <w:tcPr>
            <w:tcW w:w="1890" w:type="dxa"/>
            <w:shd w:val="clear" w:color="auto" w:fill="auto"/>
          </w:tcPr>
          <w:p w14:paraId="270330A9"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(360) 640-0493</w:t>
            </w:r>
          </w:p>
        </w:tc>
        <w:tc>
          <w:tcPr>
            <w:tcW w:w="1260" w:type="dxa"/>
            <w:shd w:val="clear" w:color="auto" w:fill="auto"/>
          </w:tcPr>
          <w:p w14:paraId="406E91D8"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6CDDEC20" w14:textId="77777777" w:rsidR="000D54A5" w:rsidRPr="00963C9E" w:rsidRDefault="00D065DB" w:rsidP="002C0486">
            <w:pPr>
              <w:autoSpaceDE w:val="0"/>
              <w:autoSpaceDN w:val="0"/>
              <w:adjustRightInd w:val="0"/>
              <w:spacing w:after="0" w:line="240" w:lineRule="atLeast"/>
              <w:rPr>
                <w:rFonts w:cs="Segoe UI"/>
                <w:bCs/>
                <w:color w:val="3366BB"/>
                <w:sz w:val="20"/>
              </w:rPr>
            </w:pPr>
            <w:hyperlink r:id="rId10" w:history="1">
              <w:r w:rsidR="000D54A5" w:rsidRPr="00963C9E">
                <w:rPr>
                  <w:rStyle w:val="Hyperlink"/>
                  <w:rFonts w:cs="Segoe UI"/>
                  <w:color w:val="3366BB"/>
                  <w:sz w:val="20"/>
                </w:rPr>
                <w:t>Eric.Anderson@dfw.wa.gov</w:t>
              </w:r>
            </w:hyperlink>
          </w:p>
          <w:p w14:paraId="18B86D9B" w14:textId="77777777" w:rsidR="000D54A5" w:rsidRPr="00963C9E" w:rsidRDefault="000D54A5" w:rsidP="002C0486">
            <w:pPr>
              <w:autoSpaceDE w:val="0"/>
              <w:autoSpaceDN w:val="0"/>
              <w:adjustRightInd w:val="0"/>
              <w:spacing w:after="0" w:line="240" w:lineRule="atLeast"/>
              <w:rPr>
                <w:rFonts w:cs="Segoe UI"/>
                <w:bCs/>
                <w:color w:val="3366BB"/>
                <w:sz w:val="20"/>
              </w:rPr>
            </w:pPr>
          </w:p>
        </w:tc>
        <w:tc>
          <w:tcPr>
            <w:tcW w:w="630" w:type="dxa"/>
            <w:shd w:val="clear" w:color="auto" w:fill="auto"/>
          </w:tcPr>
          <w:p w14:paraId="76518F06"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31E8D077"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42CE1A4D" w14:textId="77777777" w:rsidTr="002C0486">
        <w:tc>
          <w:tcPr>
            <w:tcW w:w="2497" w:type="dxa"/>
            <w:shd w:val="clear" w:color="auto" w:fill="auto"/>
          </w:tcPr>
          <w:p w14:paraId="45875BD5"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Idaho Department of Agriculture</w:t>
            </w:r>
            <w:r w:rsidRPr="00963C9E" w:rsidDel="003C1E8A">
              <w:rPr>
                <w:rFonts w:cs="Segoe UI"/>
                <w:sz w:val="20"/>
              </w:rPr>
              <w:t xml:space="preserve"> </w:t>
            </w:r>
          </w:p>
        </w:tc>
        <w:tc>
          <w:tcPr>
            <w:tcW w:w="2610" w:type="dxa"/>
            <w:shd w:val="clear" w:color="auto" w:fill="auto"/>
          </w:tcPr>
          <w:p w14:paraId="74DAC26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Lloyd Knight, Administrator</w:t>
            </w:r>
          </w:p>
        </w:tc>
        <w:tc>
          <w:tcPr>
            <w:tcW w:w="1530" w:type="dxa"/>
            <w:shd w:val="clear" w:color="auto" w:fill="auto"/>
          </w:tcPr>
          <w:p w14:paraId="076018CD" w14:textId="77777777" w:rsidR="000D54A5" w:rsidRPr="00963C9E" w:rsidRDefault="000D54A5" w:rsidP="002C0486">
            <w:pPr>
              <w:pStyle w:val="BalloonText"/>
              <w:tabs>
                <w:tab w:val="left" w:pos="720"/>
                <w:tab w:val="left" w:pos="1440"/>
                <w:tab w:val="left" w:pos="2160"/>
                <w:tab w:val="left" w:pos="2880"/>
              </w:tabs>
              <w:spacing w:after="0"/>
              <w:rPr>
                <w:rFonts w:asciiTheme="majorHAnsi" w:hAnsiTheme="majorHAnsi"/>
                <w:sz w:val="20"/>
                <w:szCs w:val="20"/>
              </w:rPr>
            </w:pPr>
            <w:r w:rsidRPr="00963C9E">
              <w:rPr>
                <w:rFonts w:asciiTheme="majorHAnsi" w:hAnsiTheme="majorHAnsi"/>
                <w:sz w:val="20"/>
                <w:szCs w:val="20"/>
              </w:rPr>
              <w:t>(208) 332-8664</w:t>
            </w:r>
          </w:p>
        </w:tc>
        <w:tc>
          <w:tcPr>
            <w:tcW w:w="1890" w:type="dxa"/>
            <w:shd w:val="clear" w:color="auto" w:fill="auto"/>
          </w:tcPr>
          <w:p w14:paraId="0CA412DE"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(308) 859-4173</w:t>
            </w:r>
          </w:p>
        </w:tc>
        <w:tc>
          <w:tcPr>
            <w:tcW w:w="1260" w:type="dxa"/>
            <w:shd w:val="clear" w:color="auto" w:fill="auto"/>
          </w:tcPr>
          <w:p w14:paraId="0D749070"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4BD5DE98" w14:textId="77777777" w:rsidR="000D54A5" w:rsidRPr="00963C9E" w:rsidRDefault="00D065DB" w:rsidP="002C0486">
            <w:pPr>
              <w:autoSpaceDE w:val="0"/>
              <w:autoSpaceDN w:val="0"/>
              <w:adjustRightInd w:val="0"/>
              <w:spacing w:after="0" w:line="240" w:lineRule="atLeast"/>
              <w:rPr>
                <w:rFonts w:cs="Segoe UI"/>
                <w:color w:val="3366BB"/>
                <w:sz w:val="20"/>
              </w:rPr>
            </w:pPr>
            <w:hyperlink r:id="rId11" w:history="1">
              <w:r w:rsidR="000D54A5" w:rsidRPr="00963C9E">
                <w:rPr>
                  <w:rStyle w:val="Hyperlink"/>
                  <w:rFonts w:cs="Segoe UI"/>
                  <w:color w:val="3366BB"/>
                  <w:sz w:val="20"/>
                </w:rPr>
                <w:t>lloyd.knight@isda.idaho.gov</w:t>
              </w:r>
            </w:hyperlink>
          </w:p>
        </w:tc>
        <w:tc>
          <w:tcPr>
            <w:tcW w:w="630" w:type="dxa"/>
            <w:shd w:val="clear" w:color="auto" w:fill="auto"/>
          </w:tcPr>
          <w:p w14:paraId="66C9591D"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c>
          <w:tcPr>
            <w:tcW w:w="540" w:type="dxa"/>
            <w:shd w:val="clear" w:color="auto" w:fill="auto"/>
          </w:tcPr>
          <w:p w14:paraId="556C9CF4"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76FDCD12" w14:textId="77777777" w:rsidTr="002C0486">
        <w:tc>
          <w:tcPr>
            <w:tcW w:w="2497" w:type="dxa"/>
            <w:shd w:val="clear" w:color="auto" w:fill="auto"/>
          </w:tcPr>
          <w:p w14:paraId="77D3D7C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Idaho Department of Agriculture</w:t>
            </w:r>
          </w:p>
        </w:tc>
        <w:tc>
          <w:tcPr>
            <w:tcW w:w="2610" w:type="dxa"/>
            <w:shd w:val="clear" w:color="auto" w:fill="auto"/>
          </w:tcPr>
          <w:p w14:paraId="15091AE0"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Nic Zurfluh, Invasive Species Section Manager</w:t>
            </w:r>
          </w:p>
        </w:tc>
        <w:tc>
          <w:tcPr>
            <w:tcW w:w="1530" w:type="dxa"/>
            <w:shd w:val="clear" w:color="auto" w:fill="auto"/>
          </w:tcPr>
          <w:p w14:paraId="1958BE59"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(208) 334-3791</w:t>
            </w:r>
          </w:p>
        </w:tc>
        <w:tc>
          <w:tcPr>
            <w:tcW w:w="1890" w:type="dxa"/>
            <w:shd w:val="clear" w:color="auto" w:fill="auto"/>
          </w:tcPr>
          <w:p w14:paraId="7C8B0DEE"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7DA26D1A"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5B407235" w14:textId="77777777" w:rsidR="000D54A5" w:rsidRPr="00963C9E" w:rsidRDefault="00D065DB" w:rsidP="002C0486">
            <w:pPr>
              <w:autoSpaceDE w:val="0"/>
              <w:autoSpaceDN w:val="0"/>
              <w:adjustRightInd w:val="0"/>
              <w:spacing w:after="0" w:line="240" w:lineRule="atLeast"/>
              <w:rPr>
                <w:rFonts w:cs="Segoe UI"/>
                <w:bCs/>
                <w:color w:val="3366BB"/>
                <w:sz w:val="20"/>
              </w:rPr>
            </w:pPr>
            <w:hyperlink r:id="rId12" w:history="1">
              <w:r w:rsidR="000D54A5" w:rsidRPr="00963C9E">
                <w:rPr>
                  <w:rStyle w:val="Hyperlink"/>
                  <w:rFonts w:cs="Segoe UI"/>
                  <w:color w:val="3366BB"/>
                  <w:sz w:val="20"/>
                </w:rPr>
                <w:t>nicholas.zurfluh@isda.idaho.gov</w:t>
              </w:r>
            </w:hyperlink>
          </w:p>
        </w:tc>
        <w:tc>
          <w:tcPr>
            <w:tcW w:w="630" w:type="dxa"/>
            <w:shd w:val="clear" w:color="auto" w:fill="auto"/>
          </w:tcPr>
          <w:p w14:paraId="526A4D85"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c>
          <w:tcPr>
            <w:tcW w:w="540" w:type="dxa"/>
            <w:shd w:val="clear" w:color="auto" w:fill="auto"/>
          </w:tcPr>
          <w:p w14:paraId="532CC13B"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11AB74E8" w14:textId="77777777" w:rsidTr="002C0486">
        <w:tc>
          <w:tcPr>
            <w:tcW w:w="2497" w:type="dxa"/>
            <w:shd w:val="clear" w:color="auto" w:fill="auto"/>
          </w:tcPr>
          <w:p w14:paraId="01B1272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Idaho Department of Fish and Game</w:t>
            </w:r>
          </w:p>
        </w:tc>
        <w:tc>
          <w:tcPr>
            <w:tcW w:w="2610" w:type="dxa"/>
            <w:shd w:val="clear" w:color="auto" w:fill="auto"/>
          </w:tcPr>
          <w:p w14:paraId="043891B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Paul Kline, Sport Fishing Program Coordinator</w:t>
            </w:r>
          </w:p>
        </w:tc>
        <w:tc>
          <w:tcPr>
            <w:tcW w:w="1530" w:type="dxa"/>
            <w:shd w:val="clear" w:color="auto" w:fill="auto"/>
          </w:tcPr>
          <w:p w14:paraId="093BAF78"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(208) 287-2788</w:t>
            </w:r>
          </w:p>
          <w:p w14:paraId="51C754B7"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890" w:type="dxa"/>
            <w:shd w:val="clear" w:color="auto" w:fill="auto"/>
          </w:tcPr>
          <w:p w14:paraId="6709E206"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(208) 539-3937</w:t>
            </w:r>
          </w:p>
        </w:tc>
        <w:tc>
          <w:tcPr>
            <w:tcW w:w="1260" w:type="dxa"/>
            <w:shd w:val="clear" w:color="auto" w:fill="auto"/>
          </w:tcPr>
          <w:p w14:paraId="0130E88F"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4C566A66"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13" w:history="1">
              <w:r w:rsidR="000D54A5" w:rsidRPr="00963C9E">
                <w:rPr>
                  <w:rStyle w:val="Hyperlink"/>
                  <w:rFonts w:cs="Segoe UI"/>
                  <w:color w:val="3366BB"/>
                  <w:sz w:val="20"/>
                </w:rPr>
                <w:t>Paul.kline@idfg.idaho.gov</w:t>
              </w:r>
            </w:hyperlink>
          </w:p>
          <w:p w14:paraId="2A3CAA97"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7469387F"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03A95195"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4C8A505C" w14:textId="77777777" w:rsidTr="002C0486">
        <w:tc>
          <w:tcPr>
            <w:tcW w:w="2497" w:type="dxa"/>
            <w:shd w:val="clear" w:color="auto" w:fill="auto"/>
          </w:tcPr>
          <w:p w14:paraId="79B0AF76"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Montana Fish, Wildlife, and Parks</w:t>
            </w:r>
            <w:r w:rsidRPr="00963C9E" w:rsidDel="00AC7D6E">
              <w:rPr>
                <w:rFonts w:cs="Segoe UI"/>
                <w:sz w:val="20"/>
              </w:rPr>
              <w:t xml:space="preserve"> </w:t>
            </w:r>
          </w:p>
        </w:tc>
        <w:tc>
          <w:tcPr>
            <w:tcW w:w="2610" w:type="dxa"/>
            <w:shd w:val="clear" w:color="auto" w:fill="auto"/>
          </w:tcPr>
          <w:p w14:paraId="0A483124"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Eileen </w:t>
            </w:r>
            <w:proofErr w:type="spellStart"/>
            <w:r w:rsidRPr="00963C9E">
              <w:rPr>
                <w:rFonts w:cs="Segoe UI"/>
                <w:sz w:val="20"/>
              </w:rPr>
              <w:t>Ryce</w:t>
            </w:r>
            <w:proofErr w:type="spellEnd"/>
            <w:r w:rsidRPr="00963C9E">
              <w:rPr>
                <w:rFonts w:cs="Segoe UI"/>
                <w:sz w:val="20"/>
              </w:rPr>
              <w:t>, Fisheries Division</w:t>
            </w:r>
          </w:p>
        </w:tc>
        <w:tc>
          <w:tcPr>
            <w:tcW w:w="1530" w:type="dxa"/>
            <w:shd w:val="clear" w:color="auto" w:fill="auto"/>
          </w:tcPr>
          <w:p w14:paraId="0E91DB84"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(406) 444-2448</w:t>
            </w:r>
          </w:p>
        </w:tc>
        <w:tc>
          <w:tcPr>
            <w:tcW w:w="1890" w:type="dxa"/>
            <w:shd w:val="clear" w:color="auto" w:fill="auto"/>
          </w:tcPr>
          <w:p w14:paraId="0C9F1B97"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4EF23204"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3C75AC34"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14" w:history="1">
              <w:r w:rsidR="000D54A5" w:rsidRPr="00963C9E">
                <w:rPr>
                  <w:rStyle w:val="Hyperlink"/>
                  <w:rFonts w:cs="Segoe UI"/>
                  <w:color w:val="3366BB"/>
                  <w:sz w:val="20"/>
                </w:rPr>
                <w:t>eryce@mt.gov</w:t>
              </w:r>
            </w:hyperlink>
          </w:p>
          <w:p w14:paraId="095C1E30"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2DFEBC01" w14:textId="77777777" w:rsidR="000D54A5" w:rsidRPr="00963C9E" w:rsidDel="00C62E8B"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c>
          <w:tcPr>
            <w:tcW w:w="540" w:type="dxa"/>
            <w:shd w:val="clear" w:color="auto" w:fill="auto"/>
          </w:tcPr>
          <w:p w14:paraId="207F3E6B"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1BF89B8C" w14:textId="77777777" w:rsidTr="002C0486">
        <w:tc>
          <w:tcPr>
            <w:tcW w:w="2497" w:type="dxa"/>
            <w:shd w:val="clear" w:color="auto" w:fill="auto"/>
          </w:tcPr>
          <w:p w14:paraId="7139A9D1"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lastRenderedPageBreak/>
              <w:t>Montana Fish, Wildlife, and Parks</w:t>
            </w:r>
            <w:r w:rsidRPr="00963C9E" w:rsidDel="00AC7D6E">
              <w:rPr>
                <w:rFonts w:cs="Segoe UI"/>
                <w:sz w:val="20"/>
              </w:rPr>
              <w:t xml:space="preserve"> </w:t>
            </w:r>
          </w:p>
        </w:tc>
        <w:tc>
          <w:tcPr>
            <w:tcW w:w="2610" w:type="dxa"/>
            <w:shd w:val="clear" w:color="auto" w:fill="auto"/>
          </w:tcPr>
          <w:p w14:paraId="4C34B34E"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Thomas Woolf, Aquatic Invasive Species Bureau Chief</w:t>
            </w:r>
          </w:p>
        </w:tc>
        <w:tc>
          <w:tcPr>
            <w:tcW w:w="1530" w:type="dxa"/>
            <w:shd w:val="clear" w:color="auto" w:fill="auto"/>
          </w:tcPr>
          <w:p w14:paraId="1CCFA54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(406) 444-1230</w:t>
            </w:r>
          </w:p>
          <w:p w14:paraId="65039A5C" w14:textId="77777777" w:rsidR="000D54A5" w:rsidRPr="00963C9E" w:rsidRDefault="000D54A5" w:rsidP="002C0486">
            <w:pPr>
              <w:autoSpaceDE w:val="0"/>
              <w:autoSpaceDN w:val="0"/>
              <w:adjustRightInd w:val="0"/>
              <w:spacing w:after="0"/>
              <w:rPr>
                <w:rFonts w:cs="Segoe UI"/>
                <w:sz w:val="20"/>
              </w:rPr>
            </w:pPr>
          </w:p>
        </w:tc>
        <w:tc>
          <w:tcPr>
            <w:tcW w:w="1890" w:type="dxa"/>
            <w:shd w:val="clear" w:color="auto" w:fill="auto"/>
          </w:tcPr>
          <w:p w14:paraId="56459CE7"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47A12FD2"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0DB46655" w14:textId="77777777" w:rsidR="000D54A5" w:rsidRPr="00963C9E" w:rsidRDefault="00D065DB" w:rsidP="002C0486">
            <w:pPr>
              <w:autoSpaceDE w:val="0"/>
              <w:autoSpaceDN w:val="0"/>
              <w:adjustRightInd w:val="0"/>
              <w:spacing w:after="0"/>
              <w:rPr>
                <w:rFonts w:cs="Segoe UI"/>
                <w:color w:val="3366BB"/>
                <w:sz w:val="20"/>
              </w:rPr>
            </w:pPr>
            <w:hyperlink r:id="rId15" w:history="1">
              <w:r w:rsidR="000D54A5" w:rsidRPr="00963C9E">
                <w:rPr>
                  <w:rStyle w:val="Hyperlink"/>
                  <w:rFonts w:cs="Segoe UI"/>
                  <w:color w:val="3366BB"/>
                  <w:sz w:val="20"/>
                </w:rPr>
                <w:t>Thomas.woolf@mt.gov</w:t>
              </w:r>
            </w:hyperlink>
          </w:p>
          <w:p w14:paraId="5CC67297" w14:textId="77777777" w:rsidR="000D54A5" w:rsidRPr="00963C9E" w:rsidRDefault="000D54A5" w:rsidP="002C0486">
            <w:pPr>
              <w:autoSpaceDE w:val="0"/>
              <w:autoSpaceDN w:val="0"/>
              <w:adjustRightInd w:val="0"/>
              <w:spacing w:after="0"/>
              <w:rPr>
                <w:rFonts w:cs="Segoe UI"/>
                <w:color w:val="3366BB"/>
                <w:sz w:val="20"/>
              </w:rPr>
            </w:pPr>
          </w:p>
        </w:tc>
        <w:tc>
          <w:tcPr>
            <w:tcW w:w="630" w:type="dxa"/>
            <w:shd w:val="clear" w:color="auto" w:fill="auto"/>
          </w:tcPr>
          <w:p w14:paraId="4426EF09"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24AD007E"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44285A10" w14:textId="77777777" w:rsidTr="002C0486">
        <w:tc>
          <w:tcPr>
            <w:tcW w:w="2497" w:type="dxa"/>
            <w:shd w:val="clear" w:color="auto" w:fill="auto"/>
          </w:tcPr>
          <w:p w14:paraId="2B73FF0F"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Nevada Department of Wildlife</w:t>
            </w:r>
          </w:p>
        </w:tc>
        <w:tc>
          <w:tcPr>
            <w:tcW w:w="2610" w:type="dxa"/>
            <w:shd w:val="clear" w:color="auto" w:fill="auto"/>
          </w:tcPr>
          <w:p w14:paraId="1C0CBAF1"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Laura </w:t>
            </w:r>
            <w:proofErr w:type="spellStart"/>
            <w:r w:rsidRPr="00963C9E">
              <w:rPr>
                <w:rFonts w:cs="Segoe UI"/>
                <w:sz w:val="20"/>
              </w:rPr>
              <w:t>Megill</w:t>
            </w:r>
            <w:proofErr w:type="spellEnd"/>
            <w:r w:rsidRPr="00963C9E">
              <w:rPr>
                <w:rFonts w:cs="Segoe UI"/>
                <w:sz w:val="20"/>
              </w:rPr>
              <w:t>, AIS Coordinator</w:t>
            </w:r>
          </w:p>
        </w:tc>
        <w:tc>
          <w:tcPr>
            <w:tcW w:w="1530" w:type="dxa"/>
            <w:shd w:val="clear" w:color="auto" w:fill="auto"/>
          </w:tcPr>
          <w:p w14:paraId="2F6C76E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(775) 688-1532</w:t>
            </w:r>
          </w:p>
          <w:p w14:paraId="6F1992F1" w14:textId="77777777" w:rsidR="000D54A5" w:rsidRPr="00963C9E" w:rsidRDefault="000D54A5" w:rsidP="002C0486">
            <w:pPr>
              <w:autoSpaceDE w:val="0"/>
              <w:autoSpaceDN w:val="0"/>
              <w:adjustRightInd w:val="0"/>
              <w:spacing w:after="0"/>
              <w:rPr>
                <w:rFonts w:cs="Segoe UI"/>
                <w:sz w:val="20"/>
              </w:rPr>
            </w:pPr>
          </w:p>
        </w:tc>
        <w:tc>
          <w:tcPr>
            <w:tcW w:w="1890" w:type="dxa"/>
            <w:shd w:val="clear" w:color="auto" w:fill="auto"/>
          </w:tcPr>
          <w:p w14:paraId="43271565"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4D6CA89F"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5C8DA8F0"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16" w:history="1">
              <w:r w:rsidR="000D54A5" w:rsidRPr="00963C9E">
                <w:rPr>
                  <w:rStyle w:val="Hyperlink"/>
                  <w:rFonts w:cs="Segoe UI"/>
                  <w:color w:val="3366BB"/>
                  <w:sz w:val="20"/>
                </w:rPr>
                <w:t>lmegill@ndow.org</w:t>
              </w:r>
            </w:hyperlink>
          </w:p>
          <w:p w14:paraId="4196DC79" w14:textId="77777777" w:rsidR="000D54A5" w:rsidRPr="00963C9E" w:rsidRDefault="000D54A5" w:rsidP="002C0486">
            <w:pPr>
              <w:autoSpaceDE w:val="0"/>
              <w:autoSpaceDN w:val="0"/>
              <w:adjustRightInd w:val="0"/>
              <w:spacing w:after="0"/>
              <w:rPr>
                <w:rFonts w:cs="Segoe UI"/>
                <w:color w:val="3366BB"/>
                <w:sz w:val="20"/>
              </w:rPr>
            </w:pPr>
          </w:p>
        </w:tc>
        <w:tc>
          <w:tcPr>
            <w:tcW w:w="630" w:type="dxa"/>
            <w:shd w:val="clear" w:color="auto" w:fill="auto"/>
          </w:tcPr>
          <w:p w14:paraId="5394ED44"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135F2558"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41BE27FF" w14:textId="77777777" w:rsidTr="002C0486">
        <w:tc>
          <w:tcPr>
            <w:tcW w:w="2497" w:type="dxa"/>
            <w:shd w:val="clear" w:color="auto" w:fill="auto"/>
          </w:tcPr>
          <w:p w14:paraId="5B140163" w14:textId="77777777" w:rsidR="000D54A5" w:rsidRPr="00963C9E" w:rsidRDefault="000D54A5" w:rsidP="002C0486">
            <w:pPr>
              <w:tabs>
                <w:tab w:val="left" w:pos="720"/>
                <w:tab w:val="left" w:pos="1440"/>
                <w:tab w:val="left" w:pos="2160"/>
                <w:tab w:val="left" w:pos="2880"/>
              </w:tabs>
              <w:spacing w:after="0"/>
              <w:rPr>
                <w:rFonts w:cs="Segoe UI"/>
                <w:color w:val="000000" w:themeColor="text1"/>
                <w:sz w:val="20"/>
              </w:rPr>
            </w:pPr>
            <w:r w:rsidRPr="00963C9E">
              <w:rPr>
                <w:rFonts w:cs="Segoe UI"/>
                <w:color w:val="000000" w:themeColor="text1"/>
                <w:sz w:val="20"/>
              </w:rPr>
              <w:t>Oregon Marine Board</w:t>
            </w:r>
          </w:p>
        </w:tc>
        <w:tc>
          <w:tcPr>
            <w:tcW w:w="2610" w:type="dxa"/>
            <w:shd w:val="clear" w:color="auto" w:fill="auto"/>
          </w:tcPr>
          <w:p w14:paraId="29860A2F" w14:textId="77777777" w:rsidR="000D54A5" w:rsidRPr="00963C9E" w:rsidRDefault="000D54A5" w:rsidP="002C0486">
            <w:pPr>
              <w:tabs>
                <w:tab w:val="left" w:pos="720"/>
                <w:tab w:val="left" w:pos="1440"/>
                <w:tab w:val="left" w:pos="2160"/>
                <w:tab w:val="left" w:pos="2880"/>
              </w:tabs>
              <w:spacing w:after="0"/>
              <w:rPr>
                <w:rFonts w:cs="Segoe UI"/>
                <w:color w:val="000000" w:themeColor="text1"/>
                <w:sz w:val="20"/>
              </w:rPr>
            </w:pPr>
            <w:r w:rsidRPr="00963C9E">
              <w:rPr>
                <w:rFonts w:cs="Segoe UI"/>
                <w:color w:val="000000" w:themeColor="text1"/>
                <w:sz w:val="20"/>
              </w:rPr>
              <w:t>Larry Warren, Director</w:t>
            </w:r>
          </w:p>
        </w:tc>
        <w:tc>
          <w:tcPr>
            <w:tcW w:w="1530" w:type="dxa"/>
            <w:shd w:val="clear" w:color="auto" w:fill="auto"/>
          </w:tcPr>
          <w:p w14:paraId="16417109" w14:textId="77777777" w:rsidR="000D54A5" w:rsidRPr="00963C9E" w:rsidRDefault="000D54A5" w:rsidP="002C0486">
            <w:pPr>
              <w:tabs>
                <w:tab w:val="left" w:pos="720"/>
                <w:tab w:val="left" w:pos="1440"/>
                <w:tab w:val="left" w:pos="2160"/>
                <w:tab w:val="left" w:pos="2880"/>
              </w:tabs>
              <w:spacing w:after="0"/>
              <w:rPr>
                <w:rFonts w:cs="Segoe UI"/>
                <w:color w:val="000000" w:themeColor="text1"/>
                <w:sz w:val="20"/>
              </w:rPr>
            </w:pPr>
            <w:r w:rsidRPr="00963C9E">
              <w:rPr>
                <w:rFonts w:cs="Segoe UI"/>
                <w:color w:val="000000" w:themeColor="text1"/>
                <w:sz w:val="20"/>
              </w:rPr>
              <w:t>(503)378-2617</w:t>
            </w:r>
          </w:p>
        </w:tc>
        <w:tc>
          <w:tcPr>
            <w:tcW w:w="1890" w:type="dxa"/>
            <w:shd w:val="clear" w:color="auto" w:fill="auto"/>
          </w:tcPr>
          <w:p w14:paraId="679A3671" w14:textId="77777777" w:rsidR="000D54A5" w:rsidRPr="00963C9E" w:rsidRDefault="000D54A5" w:rsidP="002C0486">
            <w:pPr>
              <w:tabs>
                <w:tab w:val="left" w:pos="720"/>
                <w:tab w:val="left" w:pos="1440"/>
                <w:tab w:val="left" w:pos="2160"/>
                <w:tab w:val="left" w:pos="2880"/>
              </w:tabs>
              <w:spacing w:after="0"/>
              <w:rPr>
                <w:rFonts w:cs="Segoe UI"/>
                <w:color w:val="FF0000"/>
                <w:sz w:val="20"/>
              </w:rPr>
            </w:pPr>
          </w:p>
        </w:tc>
        <w:tc>
          <w:tcPr>
            <w:tcW w:w="1260" w:type="dxa"/>
            <w:shd w:val="clear" w:color="auto" w:fill="auto"/>
          </w:tcPr>
          <w:p w14:paraId="22277487" w14:textId="77777777" w:rsidR="000D54A5" w:rsidRPr="00963C9E" w:rsidRDefault="000D54A5" w:rsidP="002C0486">
            <w:pPr>
              <w:tabs>
                <w:tab w:val="left" w:pos="720"/>
                <w:tab w:val="left" w:pos="1440"/>
                <w:tab w:val="left" w:pos="2160"/>
                <w:tab w:val="left" w:pos="2880"/>
              </w:tabs>
              <w:spacing w:after="0"/>
              <w:rPr>
                <w:rFonts w:cs="Segoe UI"/>
                <w:color w:val="FF0000"/>
                <w:sz w:val="20"/>
              </w:rPr>
            </w:pPr>
          </w:p>
        </w:tc>
        <w:tc>
          <w:tcPr>
            <w:tcW w:w="3150" w:type="dxa"/>
            <w:shd w:val="clear" w:color="auto" w:fill="auto"/>
          </w:tcPr>
          <w:p w14:paraId="5EAE32F6" w14:textId="77777777" w:rsidR="000D54A5" w:rsidRPr="00963C9E" w:rsidRDefault="00D065DB" w:rsidP="002C0486">
            <w:pPr>
              <w:tabs>
                <w:tab w:val="left" w:pos="720"/>
                <w:tab w:val="left" w:pos="1440"/>
                <w:tab w:val="left" w:pos="2160"/>
                <w:tab w:val="left" w:pos="2880"/>
              </w:tabs>
              <w:spacing w:after="0"/>
              <w:rPr>
                <w:rFonts w:cs="Segoe UI"/>
                <w:color w:val="FF0000"/>
                <w:sz w:val="20"/>
              </w:rPr>
            </w:pPr>
            <w:hyperlink r:id="rId17" w:history="1">
              <w:r w:rsidR="000D54A5" w:rsidRPr="00963C9E">
                <w:rPr>
                  <w:rStyle w:val="Hyperlink"/>
                  <w:rFonts w:cs="Segoe UI"/>
                  <w:color w:val="3366BB"/>
                  <w:sz w:val="20"/>
                </w:rPr>
                <w:t>larry.warren@oregon.gov</w:t>
              </w:r>
            </w:hyperlink>
          </w:p>
        </w:tc>
        <w:tc>
          <w:tcPr>
            <w:tcW w:w="630" w:type="dxa"/>
            <w:shd w:val="clear" w:color="auto" w:fill="auto"/>
          </w:tcPr>
          <w:p w14:paraId="5BE5F1FD"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color w:val="000000" w:themeColor="text1"/>
                <w:sz w:val="20"/>
              </w:rPr>
              <w:t>x</w:t>
            </w:r>
          </w:p>
        </w:tc>
        <w:tc>
          <w:tcPr>
            <w:tcW w:w="540" w:type="dxa"/>
            <w:shd w:val="clear" w:color="auto" w:fill="auto"/>
          </w:tcPr>
          <w:p w14:paraId="1F8162F6"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5CEEAF32" w14:textId="77777777" w:rsidTr="002C0486">
        <w:tc>
          <w:tcPr>
            <w:tcW w:w="2497" w:type="dxa"/>
            <w:shd w:val="clear" w:color="auto" w:fill="auto"/>
          </w:tcPr>
          <w:p w14:paraId="3711370E"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Oregon Marine Board</w:t>
            </w:r>
          </w:p>
        </w:tc>
        <w:tc>
          <w:tcPr>
            <w:tcW w:w="2610" w:type="dxa"/>
            <w:shd w:val="clear" w:color="auto" w:fill="auto"/>
          </w:tcPr>
          <w:p w14:paraId="2A79F0A0"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Glenn Dolphin, AIS Prevention Program Coordinator</w:t>
            </w:r>
          </w:p>
        </w:tc>
        <w:tc>
          <w:tcPr>
            <w:tcW w:w="1530" w:type="dxa"/>
            <w:shd w:val="clear" w:color="auto" w:fill="auto"/>
          </w:tcPr>
          <w:p w14:paraId="2310EA1E"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378-2625</w:t>
            </w:r>
          </w:p>
        </w:tc>
        <w:tc>
          <w:tcPr>
            <w:tcW w:w="1890" w:type="dxa"/>
            <w:shd w:val="clear" w:color="auto" w:fill="auto"/>
          </w:tcPr>
          <w:p w14:paraId="5AF23905"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19825088"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37583179" w14:textId="77777777" w:rsidR="000D54A5" w:rsidRPr="00963C9E" w:rsidRDefault="000D54A5" w:rsidP="002C0486">
            <w:pPr>
              <w:tabs>
                <w:tab w:val="left" w:pos="720"/>
                <w:tab w:val="left" w:pos="1440"/>
                <w:tab w:val="left" w:pos="2160"/>
                <w:tab w:val="left" w:pos="2880"/>
              </w:tabs>
              <w:spacing w:after="0"/>
              <w:rPr>
                <w:rFonts w:cs="Segoe UI"/>
                <w:color w:val="3366BB"/>
                <w:sz w:val="20"/>
              </w:rPr>
            </w:pPr>
            <w:r w:rsidRPr="00963C9E">
              <w:rPr>
                <w:rStyle w:val="Hyperlink"/>
                <w:rFonts w:cs="Segoe UI"/>
                <w:color w:val="3366BB"/>
                <w:sz w:val="20"/>
              </w:rPr>
              <w:t>Glenn.dolphin@oregon.gov</w:t>
            </w:r>
          </w:p>
          <w:p w14:paraId="4D6EAE0C"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2A17D9F4"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70112614"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35B1CF0D" w14:textId="77777777" w:rsidTr="002C0486">
        <w:tc>
          <w:tcPr>
            <w:tcW w:w="2497" w:type="dxa"/>
            <w:shd w:val="clear" w:color="auto" w:fill="auto"/>
          </w:tcPr>
          <w:p w14:paraId="4BC3FA96"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U. S. Fish and Wildlife Service</w:t>
            </w:r>
          </w:p>
        </w:tc>
        <w:tc>
          <w:tcPr>
            <w:tcW w:w="2610" w:type="dxa"/>
            <w:shd w:val="clear" w:color="auto" w:fill="auto"/>
          </w:tcPr>
          <w:p w14:paraId="38713C23"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Johnna Roy, Fisheries Supervisor</w:t>
            </w:r>
          </w:p>
        </w:tc>
        <w:tc>
          <w:tcPr>
            <w:tcW w:w="1530" w:type="dxa"/>
            <w:shd w:val="clear" w:color="auto" w:fill="auto"/>
          </w:tcPr>
          <w:p w14:paraId="6B1CD6EA"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231-2387</w:t>
            </w:r>
          </w:p>
        </w:tc>
        <w:tc>
          <w:tcPr>
            <w:tcW w:w="1890" w:type="dxa"/>
            <w:shd w:val="clear" w:color="auto" w:fill="auto"/>
          </w:tcPr>
          <w:p w14:paraId="4C6DC4CB"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913-8986</w:t>
            </w:r>
          </w:p>
        </w:tc>
        <w:tc>
          <w:tcPr>
            <w:tcW w:w="1260" w:type="dxa"/>
            <w:shd w:val="clear" w:color="auto" w:fill="auto"/>
          </w:tcPr>
          <w:p w14:paraId="2A238E44"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31159D79"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18" w:history="1">
              <w:r w:rsidR="000D54A5" w:rsidRPr="00963C9E">
                <w:rPr>
                  <w:rStyle w:val="Hyperlink"/>
                  <w:rFonts w:cs="Segoe UI"/>
                  <w:color w:val="3366BB"/>
                  <w:sz w:val="20"/>
                </w:rPr>
                <w:t>Johnna_roy@fws.gov</w:t>
              </w:r>
            </w:hyperlink>
          </w:p>
          <w:p w14:paraId="2546EB79"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2CC4437F" w14:textId="77777777" w:rsidR="000D54A5" w:rsidRPr="00963C9E" w:rsidDel="00C62E8B"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c>
          <w:tcPr>
            <w:tcW w:w="540" w:type="dxa"/>
            <w:shd w:val="clear" w:color="auto" w:fill="auto"/>
          </w:tcPr>
          <w:p w14:paraId="005E1E01"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6D8B6AC9" w14:textId="77777777" w:rsidTr="002C0486">
        <w:tc>
          <w:tcPr>
            <w:tcW w:w="2497" w:type="dxa"/>
            <w:shd w:val="clear" w:color="auto" w:fill="auto"/>
          </w:tcPr>
          <w:p w14:paraId="0160F288"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U. S. Fish and Wildlife Service </w:t>
            </w:r>
          </w:p>
        </w:tc>
        <w:tc>
          <w:tcPr>
            <w:tcW w:w="2610" w:type="dxa"/>
            <w:shd w:val="clear" w:color="auto" w:fill="auto"/>
          </w:tcPr>
          <w:p w14:paraId="7F44EDDF" w14:textId="60DF3B5D" w:rsidR="000D54A5" w:rsidRPr="00963C9E" w:rsidRDefault="000D54A5" w:rsidP="002C0486">
            <w:pPr>
              <w:tabs>
                <w:tab w:val="left" w:pos="720"/>
                <w:tab w:val="left" w:pos="1440"/>
                <w:tab w:val="left" w:pos="2160"/>
                <w:tab w:val="left" w:pos="2880"/>
              </w:tabs>
              <w:spacing w:after="0"/>
              <w:rPr>
                <w:rFonts w:cs="Segoe UI"/>
                <w:sz w:val="20"/>
              </w:rPr>
            </w:pPr>
            <w:r>
              <w:rPr>
                <w:rFonts w:cs="Segoe UI"/>
                <w:sz w:val="20"/>
              </w:rPr>
              <w:t>Theresa Thom, Regional Aquatic Invasive Species Coordinator</w:t>
            </w:r>
          </w:p>
        </w:tc>
        <w:tc>
          <w:tcPr>
            <w:tcW w:w="1530" w:type="dxa"/>
            <w:shd w:val="clear" w:color="auto" w:fill="auto"/>
          </w:tcPr>
          <w:p w14:paraId="12667322" w14:textId="27F41DEF" w:rsidR="000D54A5" w:rsidRPr="00963C9E" w:rsidRDefault="000D54A5" w:rsidP="002C0486">
            <w:pPr>
              <w:tabs>
                <w:tab w:val="left" w:pos="720"/>
                <w:tab w:val="left" w:pos="1440"/>
                <w:tab w:val="left" w:pos="2160"/>
                <w:tab w:val="left" w:pos="2880"/>
              </w:tabs>
              <w:spacing w:after="0"/>
              <w:rPr>
                <w:rFonts w:cs="Segoe UI"/>
                <w:sz w:val="20"/>
              </w:rPr>
            </w:pPr>
            <w:r>
              <w:rPr>
                <w:rFonts w:cs="Segoe UI"/>
                <w:sz w:val="20"/>
              </w:rPr>
              <w:t>(503) 736-4722</w:t>
            </w:r>
          </w:p>
        </w:tc>
        <w:tc>
          <w:tcPr>
            <w:tcW w:w="1890" w:type="dxa"/>
            <w:shd w:val="clear" w:color="auto" w:fill="auto"/>
          </w:tcPr>
          <w:p w14:paraId="7F5BACC0" w14:textId="578AD6F7" w:rsidR="000D54A5" w:rsidRPr="00963C9E" w:rsidRDefault="000D54A5" w:rsidP="002C0486">
            <w:pPr>
              <w:tabs>
                <w:tab w:val="left" w:pos="720"/>
                <w:tab w:val="left" w:pos="1440"/>
                <w:tab w:val="left" w:pos="2160"/>
                <w:tab w:val="left" w:pos="2880"/>
              </w:tabs>
              <w:spacing w:after="0"/>
              <w:rPr>
                <w:rFonts w:cs="Segoe UI"/>
                <w:sz w:val="20"/>
              </w:rPr>
            </w:pPr>
            <w:r>
              <w:rPr>
                <w:rFonts w:cs="Segoe UI"/>
                <w:sz w:val="20"/>
              </w:rPr>
              <w:t>(971) 278-8029</w:t>
            </w:r>
          </w:p>
        </w:tc>
        <w:tc>
          <w:tcPr>
            <w:tcW w:w="1260" w:type="dxa"/>
            <w:shd w:val="clear" w:color="auto" w:fill="auto"/>
          </w:tcPr>
          <w:p w14:paraId="7AFF33F0"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2B78777F" w14:textId="15C335D8" w:rsidR="000D54A5" w:rsidRPr="00963C9E" w:rsidRDefault="000D54A5" w:rsidP="002C0486">
            <w:pPr>
              <w:tabs>
                <w:tab w:val="left" w:pos="720"/>
                <w:tab w:val="left" w:pos="1440"/>
                <w:tab w:val="left" w:pos="2160"/>
                <w:tab w:val="left" w:pos="2880"/>
              </w:tabs>
              <w:spacing w:after="0"/>
              <w:rPr>
                <w:rFonts w:cs="Segoe UI"/>
                <w:color w:val="3366BB"/>
                <w:sz w:val="20"/>
              </w:rPr>
            </w:pPr>
            <w:r>
              <w:rPr>
                <w:rFonts w:cs="Segoe UI"/>
                <w:color w:val="3366BB"/>
                <w:sz w:val="20"/>
              </w:rPr>
              <w:t>theresa_thom@fws.gov</w:t>
            </w:r>
          </w:p>
        </w:tc>
        <w:tc>
          <w:tcPr>
            <w:tcW w:w="630" w:type="dxa"/>
            <w:shd w:val="clear" w:color="auto" w:fill="auto"/>
          </w:tcPr>
          <w:p w14:paraId="478D1FF9"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0C106F53"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48392B7E" w14:textId="77777777" w:rsidTr="002C0486">
        <w:tc>
          <w:tcPr>
            <w:tcW w:w="2497" w:type="dxa"/>
            <w:shd w:val="clear" w:color="auto" w:fill="auto"/>
          </w:tcPr>
          <w:p w14:paraId="188CA499"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U. S. Fish and Wildlife Service </w:t>
            </w:r>
          </w:p>
        </w:tc>
        <w:tc>
          <w:tcPr>
            <w:tcW w:w="2610" w:type="dxa"/>
            <w:shd w:val="clear" w:color="auto" w:fill="auto"/>
          </w:tcPr>
          <w:p w14:paraId="6693338F"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Patrick </w:t>
            </w:r>
            <w:proofErr w:type="spellStart"/>
            <w:r w:rsidRPr="00963C9E">
              <w:rPr>
                <w:rFonts w:cs="Segoe UI"/>
                <w:sz w:val="20"/>
              </w:rPr>
              <w:t>DeHaan</w:t>
            </w:r>
            <w:proofErr w:type="spellEnd"/>
          </w:p>
        </w:tc>
        <w:tc>
          <w:tcPr>
            <w:tcW w:w="1530" w:type="dxa"/>
            <w:shd w:val="clear" w:color="auto" w:fill="auto"/>
          </w:tcPr>
          <w:p w14:paraId="382DD4B5" w14:textId="77777777" w:rsidR="000D54A5" w:rsidRPr="00963C9E" w:rsidRDefault="000D54A5" w:rsidP="002C0486">
            <w:pPr>
              <w:tabs>
                <w:tab w:val="left" w:pos="720"/>
                <w:tab w:val="left" w:pos="1440"/>
                <w:tab w:val="left" w:pos="2160"/>
                <w:tab w:val="left" w:pos="2880"/>
              </w:tabs>
              <w:spacing w:after="0"/>
              <w:rPr>
                <w:rFonts w:cs="Segoe UI"/>
                <w:sz w:val="20"/>
              </w:rPr>
            </w:pPr>
          </w:p>
          <w:p w14:paraId="514602D6"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color w:val="000000"/>
                <w:sz w:val="20"/>
              </w:rPr>
              <w:t>360-753-9090</w:t>
            </w:r>
          </w:p>
        </w:tc>
        <w:tc>
          <w:tcPr>
            <w:tcW w:w="1890" w:type="dxa"/>
            <w:shd w:val="clear" w:color="auto" w:fill="auto"/>
          </w:tcPr>
          <w:p w14:paraId="05E7B8D7"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25AAD591"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25CFDDC4"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19" w:history="1">
              <w:r w:rsidR="000D54A5" w:rsidRPr="00963C9E">
                <w:rPr>
                  <w:rStyle w:val="Hyperlink"/>
                  <w:rFonts w:cs="Segoe UI"/>
                  <w:color w:val="3366BB"/>
                  <w:sz w:val="20"/>
                </w:rPr>
                <w:t>patrick_dehaan@fws.gov</w:t>
              </w:r>
            </w:hyperlink>
          </w:p>
          <w:p w14:paraId="327B639F" w14:textId="77777777" w:rsidR="000D54A5" w:rsidRPr="00963C9E" w:rsidRDefault="000D54A5" w:rsidP="002C0486">
            <w:pPr>
              <w:tabs>
                <w:tab w:val="left" w:pos="720"/>
                <w:tab w:val="left" w:pos="1440"/>
                <w:tab w:val="left" w:pos="2160"/>
                <w:tab w:val="left" w:pos="2880"/>
              </w:tabs>
              <w:spacing w:after="0"/>
              <w:rPr>
                <w:rFonts w:cs="Segoe UI"/>
                <w:color w:val="3366BB"/>
                <w:sz w:val="20"/>
              </w:rPr>
            </w:pPr>
            <w:r w:rsidRPr="00963C9E" w:rsidDel="0022404B">
              <w:rPr>
                <w:rStyle w:val="Hyperlink"/>
                <w:rFonts w:cs="Segoe UI"/>
                <w:color w:val="3366BB"/>
                <w:sz w:val="20"/>
                <w:shd w:val="clear" w:color="auto" w:fill="FFFFFF"/>
              </w:rPr>
              <w:t xml:space="preserve"> </w:t>
            </w:r>
          </w:p>
        </w:tc>
        <w:tc>
          <w:tcPr>
            <w:tcW w:w="630" w:type="dxa"/>
            <w:shd w:val="clear" w:color="auto" w:fill="auto"/>
          </w:tcPr>
          <w:p w14:paraId="42A9A62D"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0158D6E8"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785F1280" w14:textId="77777777" w:rsidTr="002C0486">
        <w:trPr>
          <w:trHeight w:val="678"/>
        </w:trPr>
        <w:tc>
          <w:tcPr>
            <w:tcW w:w="2497" w:type="dxa"/>
            <w:shd w:val="clear" w:color="auto" w:fill="auto"/>
          </w:tcPr>
          <w:p w14:paraId="544656DE"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U. S. Fish and Wildlife Service </w:t>
            </w:r>
          </w:p>
        </w:tc>
        <w:tc>
          <w:tcPr>
            <w:tcW w:w="2610" w:type="dxa"/>
            <w:shd w:val="clear" w:color="auto" w:fill="auto"/>
          </w:tcPr>
          <w:p w14:paraId="297F5CA4"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Bob </w:t>
            </w:r>
            <w:proofErr w:type="spellStart"/>
            <w:r w:rsidRPr="00963C9E">
              <w:rPr>
                <w:rFonts w:cs="Segoe UI"/>
                <w:sz w:val="20"/>
              </w:rPr>
              <w:t>Kibler</w:t>
            </w:r>
            <w:proofErr w:type="spellEnd"/>
            <w:r w:rsidRPr="00963C9E">
              <w:rPr>
                <w:rFonts w:cs="Segoe UI"/>
                <w:sz w:val="20"/>
              </w:rPr>
              <w:t xml:space="preserve">, AIS Coordinator, Idaho F&amp;W Office </w:t>
            </w:r>
          </w:p>
        </w:tc>
        <w:tc>
          <w:tcPr>
            <w:tcW w:w="1530" w:type="dxa"/>
            <w:shd w:val="clear" w:color="auto" w:fill="auto"/>
          </w:tcPr>
          <w:p w14:paraId="1611B8D4"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(208) 378-5255</w:t>
            </w:r>
          </w:p>
        </w:tc>
        <w:tc>
          <w:tcPr>
            <w:tcW w:w="1890" w:type="dxa"/>
            <w:shd w:val="clear" w:color="auto" w:fill="auto"/>
          </w:tcPr>
          <w:p w14:paraId="40EC47CD"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438B527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(208) 378-5264</w:t>
            </w:r>
          </w:p>
        </w:tc>
        <w:tc>
          <w:tcPr>
            <w:tcW w:w="3150" w:type="dxa"/>
            <w:shd w:val="clear" w:color="auto" w:fill="auto"/>
          </w:tcPr>
          <w:p w14:paraId="52E6CA7C"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20" w:history="1">
              <w:r w:rsidR="000D54A5" w:rsidRPr="00963C9E">
                <w:rPr>
                  <w:rStyle w:val="Hyperlink"/>
                  <w:rFonts w:cs="Segoe UI"/>
                  <w:color w:val="3366BB"/>
                  <w:sz w:val="20"/>
                </w:rPr>
                <w:t>bob_kibler@fws.gov</w:t>
              </w:r>
            </w:hyperlink>
          </w:p>
          <w:p w14:paraId="7AF2E689"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538320C3"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688CB094"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0E155E57" w14:textId="77777777" w:rsidTr="002C0486">
        <w:trPr>
          <w:trHeight w:val="696"/>
        </w:trPr>
        <w:tc>
          <w:tcPr>
            <w:tcW w:w="2497" w:type="dxa"/>
            <w:shd w:val="clear" w:color="auto" w:fill="auto"/>
          </w:tcPr>
          <w:p w14:paraId="7255B88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U. S. Fish and Wildlife Service </w:t>
            </w:r>
          </w:p>
        </w:tc>
        <w:tc>
          <w:tcPr>
            <w:tcW w:w="2610" w:type="dxa"/>
            <w:shd w:val="clear" w:color="auto" w:fill="auto"/>
          </w:tcPr>
          <w:p w14:paraId="5D95E365"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Joanne Grady, Region 6 AIS Coordinator </w:t>
            </w:r>
          </w:p>
        </w:tc>
        <w:tc>
          <w:tcPr>
            <w:tcW w:w="1530" w:type="dxa"/>
            <w:shd w:val="clear" w:color="auto" w:fill="auto"/>
          </w:tcPr>
          <w:p w14:paraId="5A41825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(303) 236-4519</w:t>
            </w:r>
          </w:p>
        </w:tc>
        <w:tc>
          <w:tcPr>
            <w:tcW w:w="1890" w:type="dxa"/>
            <w:shd w:val="clear" w:color="auto" w:fill="auto"/>
          </w:tcPr>
          <w:p w14:paraId="1E332079"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(303) 842-5268</w:t>
            </w:r>
          </w:p>
        </w:tc>
        <w:tc>
          <w:tcPr>
            <w:tcW w:w="1260" w:type="dxa"/>
            <w:shd w:val="clear" w:color="auto" w:fill="auto"/>
          </w:tcPr>
          <w:p w14:paraId="2A71910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(303) 236-8163</w:t>
            </w:r>
          </w:p>
        </w:tc>
        <w:tc>
          <w:tcPr>
            <w:tcW w:w="3150" w:type="dxa"/>
            <w:shd w:val="clear" w:color="auto" w:fill="auto"/>
          </w:tcPr>
          <w:p w14:paraId="61D4C567"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21" w:history="1">
              <w:r w:rsidR="000D54A5" w:rsidRPr="00963C9E">
                <w:rPr>
                  <w:rStyle w:val="Hyperlink"/>
                  <w:rFonts w:cs="Segoe UI"/>
                  <w:color w:val="3366BB"/>
                  <w:sz w:val="20"/>
                </w:rPr>
                <w:t>joanne_grady@fws.gov</w:t>
              </w:r>
            </w:hyperlink>
          </w:p>
          <w:p w14:paraId="3AA5EBCA"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0A538964"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41CA6F1C"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190F8B48" w14:textId="77777777" w:rsidTr="002C0486">
        <w:trPr>
          <w:trHeight w:val="444"/>
        </w:trPr>
        <w:tc>
          <w:tcPr>
            <w:tcW w:w="2497" w:type="dxa"/>
            <w:shd w:val="clear" w:color="auto" w:fill="auto"/>
          </w:tcPr>
          <w:p w14:paraId="64D0E8EC"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U. S. Fish and Wildlife Service</w:t>
            </w:r>
          </w:p>
        </w:tc>
        <w:tc>
          <w:tcPr>
            <w:tcW w:w="2610" w:type="dxa"/>
            <w:shd w:val="clear" w:color="auto" w:fill="auto"/>
          </w:tcPr>
          <w:p w14:paraId="3D84A437"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bCs/>
                <w:sz w:val="20"/>
              </w:rPr>
              <w:t>Louanne McMartin</w:t>
            </w:r>
          </w:p>
          <w:p w14:paraId="249C9CD6"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Region 8 AIS Coordinator</w:t>
            </w:r>
          </w:p>
        </w:tc>
        <w:tc>
          <w:tcPr>
            <w:tcW w:w="1530" w:type="dxa"/>
            <w:shd w:val="clear" w:color="auto" w:fill="auto"/>
          </w:tcPr>
          <w:p w14:paraId="273982D4" w14:textId="77777777" w:rsidR="000D54A5" w:rsidRPr="00963C9E" w:rsidRDefault="000D54A5" w:rsidP="002C0486">
            <w:pPr>
              <w:tabs>
                <w:tab w:val="left" w:pos="720"/>
                <w:tab w:val="left" w:pos="1440"/>
                <w:tab w:val="left" w:pos="2160"/>
                <w:tab w:val="left" w:pos="2880"/>
              </w:tabs>
              <w:spacing w:after="0"/>
              <w:rPr>
                <w:rFonts w:cs="Segoe UI"/>
                <w:sz w:val="20"/>
              </w:rPr>
            </w:pPr>
          </w:p>
          <w:p w14:paraId="645CC49F"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209-946-6400 (x342)</w:t>
            </w:r>
          </w:p>
        </w:tc>
        <w:tc>
          <w:tcPr>
            <w:tcW w:w="1890" w:type="dxa"/>
            <w:shd w:val="clear" w:color="auto" w:fill="auto"/>
          </w:tcPr>
          <w:p w14:paraId="55EFFE26"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72F5D157"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5B6CF921"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22" w:history="1">
              <w:r w:rsidR="000D54A5" w:rsidRPr="00963C9E">
                <w:rPr>
                  <w:color w:val="3366BB"/>
                  <w:sz w:val="20"/>
                  <w:u w:val="single"/>
                </w:rPr>
                <w:t>louanne_mcmartin@fws.gov</w:t>
              </w:r>
            </w:hyperlink>
          </w:p>
          <w:p w14:paraId="7E9E5102"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1A96BAC1"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23874FDD"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5887813E" w14:textId="77777777" w:rsidTr="002C0486">
        <w:trPr>
          <w:trHeight w:val="696"/>
        </w:trPr>
        <w:tc>
          <w:tcPr>
            <w:tcW w:w="2497" w:type="dxa"/>
            <w:shd w:val="clear" w:color="auto" w:fill="auto"/>
          </w:tcPr>
          <w:p w14:paraId="045F1344"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National Oceanic and Atmospheric Administration</w:t>
            </w:r>
          </w:p>
        </w:tc>
        <w:tc>
          <w:tcPr>
            <w:tcW w:w="2610" w:type="dxa"/>
            <w:shd w:val="clear" w:color="auto" w:fill="auto"/>
          </w:tcPr>
          <w:p w14:paraId="4E72BD77"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Ritchie Graves, Supervisory Fisheries Biologist</w:t>
            </w:r>
          </w:p>
        </w:tc>
        <w:tc>
          <w:tcPr>
            <w:tcW w:w="1530" w:type="dxa"/>
            <w:shd w:val="clear" w:color="auto" w:fill="auto"/>
          </w:tcPr>
          <w:p w14:paraId="22DB6D0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231-6891</w:t>
            </w:r>
          </w:p>
        </w:tc>
        <w:tc>
          <w:tcPr>
            <w:tcW w:w="1890" w:type="dxa"/>
            <w:shd w:val="clear" w:color="auto" w:fill="auto"/>
          </w:tcPr>
          <w:p w14:paraId="56F35800"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730-5148</w:t>
            </w:r>
          </w:p>
        </w:tc>
        <w:tc>
          <w:tcPr>
            <w:tcW w:w="1260" w:type="dxa"/>
            <w:shd w:val="clear" w:color="auto" w:fill="auto"/>
          </w:tcPr>
          <w:p w14:paraId="5083CE64"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6B91BCB9"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23" w:history="1">
              <w:r w:rsidR="000D54A5" w:rsidRPr="00963C9E">
                <w:rPr>
                  <w:rStyle w:val="Hyperlink"/>
                  <w:rFonts w:cs="Segoe UI"/>
                  <w:color w:val="3366BB"/>
                  <w:sz w:val="20"/>
                </w:rPr>
                <w:t>ritchie.graves@noaa.gov</w:t>
              </w:r>
            </w:hyperlink>
          </w:p>
          <w:p w14:paraId="510202B6"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552EE38C"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c>
          <w:tcPr>
            <w:tcW w:w="540" w:type="dxa"/>
            <w:shd w:val="clear" w:color="auto" w:fill="auto"/>
          </w:tcPr>
          <w:p w14:paraId="02DC4D20"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151CDA97" w14:textId="77777777" w:rsidTr="002C0486">
        <w:trPr>
          <w:trHeight w:val="696"/>
        </w:trPr>
        <w:tc>
          <w:tcPr>
            <w:tcW w:w="2497" w:type="dxa"/>
            <w:shd w:val="clear" w:color="auto" w:fill="auto"/>
          </w:tcPr>
          <w:p w14:paraId="6175FF57"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National Oceanic and Atmospheric Administration</w:t>
            </w:r>
          </w:p>
        </w:tc>
        <w:tc>
          <w:tcPr>
            <w:tcW w:w="2610" w:type="dxa"/>
            <w:shd w:val="clear" w:color="auto" w:fill="auto"/>
          </w:tcPr>
          <w:p w14:paraId="06D198F5"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Nancy Munn</w:t>
            </w:r>
          </w:p>
          <w:p w14:paraId="31E59525"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ESA Section 7 Coordinator</w:t>
            </w:r>
          </w:p>
        </w:tc>
        <w:tc>
          <w:tcPr>
            <w:tcW w:w="1530" w:type="dxa"/>
            <w:shd w:val="clear" w:color="auto" w:fill="auto"/>
          </w:tcPr>
          <w:p w14:paraId="4F977160"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231-6269</w:t>
            </w:r>
          </w:p>
        </w:tc>
        <w:tc>
          <w:tcPr>
            <w:tcW w:w="1890" w:type="dxa"/>
            <w:shd w:val="clear" w:color="auto" w:fill="auto"/>
          </w:tcPr>
          <w:p w14:paraId="7FE54DE8"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1AEABBEA"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3A37B296"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24" w:history="1">
              <w:r w:rsidR="000D54A5" w:rsidRPr="00963C9E">
                <w:rPr>
                  <w:rStyle w:val="Hyperlink"/>
                  <w:rFonts w:cs="Segoe UI"/>
                  <w:color w:val="3366BB"/>
                  <w:sz w:val="20"/>
                </w:rPr>
                <w:t>Nancy.munn@noaa.gov</w:t>
              </w:r>
            </w:hyperlink>
          </w:p>
        </w:tc>
        <w:tc>
          <w:tcPr>
            <w:tcW w:w="630" w:type="dxa"/>
            <w:shd w:val="clear" w:color="auto" w:fill="auto"/>
          </w:tcPr>
          <w:p w14:paraId="05CAEF46"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554A0E8B"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01F25BD1" w14:textId="77777777" w:rsidTr="002C0486">
        <w:tc>
          <w:tcPr>
            <w:tcW w:w="2497" w:type="dxa"/>
            <w:shd w:val="clear" w:color="auto" w:fill="auto"/>
          </w:tcPr>
          <w:p w14:paraId="0EFAA28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Columbia River Inter-Tribal Fish Commission</w:t>
            </w:r>
          </w:p>
        </w:tc>
        <w:tc>
          <w:tcPr>
            <w:tcW w:w="2610" w:type="dxa"/>
            <w:shd w:val="clear" w:color="auto" w:fill="auto"/>
          </w:tcPr>
          <w:p w14:paraId="40390BE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Jaime Pinkham,</w:t>
            </w:r>
            <w:r w:rsidRPr="00963C9E">
              <w:rPr>
                <w:rFonts w:cs="Segoe UI"/>
                <w:sz w:val="20"/>
              </w:rPr>
              <w:br/>
              <w:t>Executive Director</w:t>
            </w:r>
          </w:p>
        </w:tc>
        <w:tc>
          <w:tcPr>
            <w:tcW w:w="1530" w:type="dxa"/>
            <w:shd w:val="clear" w:color="auto" w:fill="auto"/>
          </w:tcPr>
          <w:p w14:paraId="678B4D80"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238-0667</w:t>
            </w:r>
          </w:p>
        </w:tc>
        <w:tc>
          <w:tcPr>
            <w:tcW w:w="1890" w:type="dxa"/>
            <w:shd w:val="clear" w:color="auto" w:fill="auto"/>
          </w:tcPr>
          <w:p w14:paraId="66290F80"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50447FD6"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6EE90284"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25" w:history="1">
              <w:r w:rsidR="000D54A5" w:rsidRPr="00963C9E">
                <w:rPr>
                  <w:rStyle w:val="Hyperlink"/>
                  <w:rFonts w:cs="Segoe UI"/>
                  <w:color w:val="3366BB"/>
                  <w:sz w:val="20"/>
                </w:rPr>
                <w:t>director@critfc.org</w:t>
              </w:r>
            </w:hyperlink>
          </w:p>
        </w:tc>
        <w:tc>
          <w:tcPr>
            <w:tcW w:w="630" w:type="dxa"/>
            <w:shd w:val="clear" w:color="auto" w:fill="auto"/>
          </w:tcPr>
          <w:p w14:paraId="7C12709E" w14:textId="77777777" w:rsidR="000D54A5" w:rsidRPr="00963C9E" w:rsidDel="00C62E8B"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c>
          <w:tcPr>
            <w:tcW w:w="540" w:type="dxa"/>
            <w:shd w:val="clear" w:color="auto" w:fill="auto"/>
          </w:tcPr>
          <w:p w14:paraId="6A77688A"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5B44C167" w14:textId="77777777" w:rsidTr="002C0486">
        <w:tc>
          <w:tcPr>
            <w:tcW w:w="2497" w:type="dxa"/>
            <w:shd w:val="clear" w:color="auto" w:fill="auto"/>
          </w:tcPr>
          <w:p w14:paraId="49B900B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lastRenderedPageBreak/>
              <w:t>Columbia River Intertribal Fish Commission</w:t>
            </w:r>
          </w:p>
        </w:tc>
        <w:tc>
          <w:tcPr>
            <w:tcW w:w="2610" w:type="dxa"/>
            <w:shd w:val="clear" w:color="auto" w:fill="auto"/>
          </w:tcPr>
          <w:p w14:paraId="595C871B"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Blaine Parker, AIS Coordinator</w:t>
            </w:r>
            <w:r>
              <w:rPr>
                <w:rStyle w:val="FootnoteReference"/>
                <w:rFonts w:cs="Segoe UI"/>
                <w:sz w:val="20"/>
              </w:rPr>
              <w:footnoteReference w:id="2"/>
            </w:r>
            <w:r w:rsidRPr="00963C9E">
              <w:rPr>
                <w:rFonts w:cs="Segoe UI"/>
                <w:sz w:val="20"/>
              </w:rPr>
              <w:t xml:space="preserve"> </w:t>
            </w:r>
          </w:p>
        </w:tc>
        <w:tc>
          <w:tcPr>
            <w:tcW w:w="1530" w:type="dxa"/>
            <w:shd w:val="clear" w:color="auto" w:fill="auto"/>
          </w:tcPr>
          <w:p w14:paraId="4DB7EA81"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731-1268</w:t>
            </w:r>
          </w:p>
        </w:tc>
        <w:tc>
          <w:tcPr>
            <w:tcW w:w="1890" w:type="dxa"/>
            <w:shd w:val="clear" w:color="auto" w:fill="auto"/>
          </w:tcPr>
          <w:p w14:paraId="23AC2C95"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314-8238</w:t>
            </w:r>
          </w:p>
        </w:tc>
        <w:tc>
          <w:tcPr>
            <w:tcW w:w="1260" w:type="dxa"/>
            <w:shd w:val="clear" w:color="auto" w:fill="auto"/>
          </w:tcPr>
          <w:p w14:paraId="1F37222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235-4228</w:t>
            </w:r>
          </w:p>
        </w:tc>
        <w:tc>
          <w:tcPr>
            <w:tcW w:w="3150" w:type="dxa"/>
            <w:shd w:val="clear" w:color="auto" w:fill="auto"/>
          </w:tcPr>
          <w:p w14:paraId="2126EE38"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26" w:history="1">
              <w:r w:rsidR="000D54A5" w:rsidRPr="00963C9E">
                <w:rPr>
                  <w:rStyle w:val="Hyperlink"/>
                  <w:rFonts w:cs="Segoe UI"/>
                  <w:color w:val="3366BB"/>
                  <w:sz w:val="20"/>
                </w:rPr>
                <w:t>parb@critfc.org</w:t>
              </w:r>
            </w:hyperlink>
          </w:p>
          <w:p w14:paraId="6D8D93F6"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6B72385B"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17E8DBCB"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2C6F89B6" w14:textId="77777777" w:rsidTr="002C0486">
        <w:tc>
          <w:tcPr>
            <w:tcW w:w="2497" w:type="dxa"/>
            <w:shd w:val="clear" w:color="auto" w:fill="auto"/>
          </w:tcPr>
          <w:p w14:paraId="77BC7145"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Columbia River Inter-Tribal Fish Commission</w:t>
            </w:r>
          </w:p>
        </w:tc>
        <w:tc>
          <w:tcPr>
            <w:tcW w:w="2610" w:type="dxa"/>
            <w:shd w:val="clear" w:color="auto" w:fill="auto"/>
          </w:tcPr>
          <w:p w14:paraId="135250A4"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Mike </w:t>
            </w:r>
            <w:proofErr w:type="spellStart"/>
            <w:r w:rsidRPr="00963C9E">
              <w:rPr>
                <w:rFonts w:cs="Segoe UI"/>
                <w:sz w:val="20"/>
              </w:rPr>
              <w:t>Matylewich</w:t>
            </w:r>
            <w:proofErr w:type="spellEnd"/>
            <w:r w:rsidRPr="00963C9E">
              <w:rPr>
                <w:rFonts w:cs="Segoe UI"/>
                <w:sz w:val="20"/>
              </w:rPr>
              <w:t>, Fisheries Management Director</w:t>
            </w:r>
          </w:p>
        </w:tc>
        <w:tc>
          <w:tcPr>
            <w:tcW w:w="1530" w:type="dxa"/>
            <w:shd w:val="clear" w:color="auto" w:fill="auto"/>
          </w:tcPr>
          <w:p w14:paraId="57EC5EB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731-1251</w:t>
            </w:r>
          </w:p>
        </w:tc>
        <w:tc>
          <w:tcPr>
            <w:tcW w:w="1890" w:type="dxa"/>
            <w:shd w:val="clear" w:color="auto" w:fill="auto"/>
          </w:tcPr>
          <w:p w14:paraId="21F9B892"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756-3329</w:t>
            </w:r>
          </w:p>
        </w:tc>
        <w:tc>
          <w:tcPr>
            <w:tcW w:w="1260" w:type="dxa"/>
            <w:shd w:val="clear" w:color="auto" w:fill="auto"/>
          </w:tcPr>
          <w:p w14:paraId="042A6DB8"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(503) 235-4228</w:t>
            </w:r>
          </w:p>
        </w:tc>
        <w:tc>
          <w:tcPr>
            <w:tcW w:w="3150" w:type="dxa"/>
            <w:shd w:val="clear" w:color="auto" w:fill="auto"/>
          </w:tcPr>
          <w:p w14:paraId="6ABFD38E"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27" w:history="1">
              <w:r w:rsidR="000D54A5" w:rsidRPr="00963C9E">
                <w:rPr>
                  <w:rStyle w:val="Hyperlink"/>
                  <w:rFonts w:cs="Segoe UI"/>
                  <w:color w:val="3366BB"/>
                  <w:sz w:val="20"/>
                </w:rPr>
                <w:t>matm@critfc.org</w:t>
              </w:r>
            </w:hyperlink>
          </w:p>
          <w:p w14:paraId="5C23D2C3"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65597D6C"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352D785E"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0D54A5" w:rsidRPr="00963C9E" w14:paraId="0192A1A4" w14:textId="77777777" w:rsidTr="002C0486">
        <w:tc>
          <w:tcPr>
            <w:tcW w:w="2497" w:type="dxa"/>
            <w:shd w:val="clear" w:color="auto" w:fill="auto"/>
          </w:tcPr>
          <w:p w14:paraId="4E02E39B"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Bonneville Power Administration</w:t>
            </w:r>
          </w:p>
        </w:tc>
        <w:tc>
          <w:tcPr>
            <w:tcW w:w="2610" w:type="dxa"/>
            <w:shd w:val="clear" w:color="auto" w:fill="auto"/>
          </w:tcPr>
          <w:p w14:paraId="5FE29F01"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Wayne Todd, Generating Assets Manager</w:t>
            </w:r>
          </w:p>
        </w:tc>
        <w:tc>
          <w:tcPr>
            <w:tcW w:w="1530" w:type="dxa"/>
            <w:shd w:val="clear" w:color="auto" w:fill="auto"/>
          </w:tcPr>
          <w:p w14:paraId="13FAC035"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Style w:val="st"/>
                <w:rFonts w:cs="Segoe UI"/>
                <w:sz w:val="20"/>
              </w:rPr>
              <w:t>(503) 230-3470</w:t>
            </w:r>
          </w:p>
        </w:tc>
        <w:tc>
          <w:tcPr>
            <w:tcW w:w="1890" w:type="dxa"/>
            <w:shd w:val="clear" w:color="auto" w:fill="auto"/>
          </w:tcPr>
          <w:p w14:paraId="15AC78BD" w14:textId="77777777" w:rsidR="000D54A5" w:rsidRPr="00963C9E" w:rsidRDefault="000D54A5" w:rsidP="002C0486">
            <w:pPr>
              <w:tabs>
                <w:tab w:val="left" w:pos="720"/>
                <w:tab w:val="left" w:pos="1440"/>
                <w:tab w:val="left" w:pos="2160"/>
                <w:tab w:val="left" w:pos="2880"/>
              </w:tabs>
              <w:spacing w:after="0"/>
              <w:jc w:val="center"/>
              <w:rPr>
                <w:rFonts w:cs="Segoe UI"/>
                <w:sz w:val="20"/>
              </w:rPr>
            </w:pPr>
          </w:p>
        </w:tc>
        <w:tc>
          <w:tcPr>
            <w:tcW w:w="1260" w:type="dxa"/>
            <w:shd w:val="clear" w:color="auto" w:fill="auto"/>
          </w:tcPr>
          <w:p w14:paraId="14A0A914"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 </w:t>
            </w:r>
          </w:p>
        </w:tc>
        <w:tc>
          <w:tcPr>
            <w:tcW w:w="3150" w:type="dxa"/>
            <w:shd w:val="clear" w:color="auto" w:fill="auto"/>
          </w:tcPr>
          <w:p w14:paraId="72832381"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28" w:history="1">
              <w:r w:rsidR="000D54A5" w:rsidRPr="00963C9E">
                <w:rPr>
                  <w:rStyle w:val="Hyperlink"/>
                  <w:rFonts w:cs="Segoe UI"/>
                  <w:color w:val="3366BB"/>
                  <w:sz w:val="20"/>
                </w:rPr>
                <w:t>watodd@bpa.gov</w:t>
              </w:r>
            </w:hyperlink>
          </w:p>
          <w:p w14:paraId="2BF5F165"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153A67F7"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7CB33203"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5B87FC96" w14:textId="77777777" w:rsidTr="002C0486">
        <w:tc>
          <w:tcPr>
            <w:tcW w:w="2497" w:type="dxa"/>
            <w:shd w:val="clear" w:color="auto" w:fill="auto"/>
          </w:tcPr>
          <w:p w14:paraId="714FD07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Bonneville Power Administration</w:t>
            </w:r>
          </w:p>
        </w:tc>
        <w:tc>
          <w:tcPr>
            <w:tcW w:w="2610" w:type="dxa"/>
            <w:shd w:val="clear" w:color="auto" w:fill="auto"/>
          </w:tcPr>
          <w:p w14:paraId="1DFE494B"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Kim Johnson, Environmental Strategist – Generating Assets</w:t>
            </w:r>
          </w:p>
        </w:tc>
        <w:tc>
          <w:tcPr>
            <w:tcW w:w="1530" w:type="dxa"/>
            <w:shd w:val="clear" w:color="auto" w:fill="auto"/>
          </w:tcPr>
          <w:p w14:paraId="3F4E8741" w14:textId="77777777" w:rsidR="000D54A5" w:rsidRPr="00963C9E" w:rsidRDefault="000D54A5" w:rsidP="002C0486">
            <w:pPr>
              <w:tabs>
                <w:tab w:val="left" w:pos="720"/>
                <w:tab w:val="left" w:pos="1440"/>
                <w:tab w:val="left" w:pos="2160"/>
                <w:tab w:val="left" w:pos="2880"/>
              </w:tabs>
              <w:spacing w:after="0"/>
              <w:rPr>
                <w:rStyle w:val="st"/>
                <w:rFonts w:cs="Segoe UI"/>
                <w:sz w:val="20"/>
              </w:rPr>
            </w:pPr>
            <w:r w:rsidRPr="00963C9E">
              <w:rPr>
                <w:rStyle w:val="st"/>
                <w:rFonts w:cs="Segoe UI"/>
                <w:sz w:val="20"/>
              </w:rPr>
              <w:t>(503) 230-3902</w:t>
            </w:r>
          </w:p>
        </w:tc>
        <w:tc>
          <w:tcPr>
            <w:tcW w:w="1890" w:type="dxa"/>
            <w:shd w:val="clear" w:color="auto" w:fill="auto"/>
          </w:tcPr>
          <w:p w14:paraId="42A7AD9E" w14:textId="77777777" w:rsidR="000D54A5" w:rsidRPr="00963C9E" w:rsidRDefault="000D54A5" w:rsidP="002C0486">
            <w:pPr>
              <w:tabs>
                <w:tab w:val="left" w:pos="720"/>
                <w:tab w:val="left" w:pos="1440"/>
                <w:tab w:val="left" w:pos="2160"/>
                <w:tab w:val="left" w:pos="2880"/>
              </w:tabs>
              <w:spacing w:after="0"/>
              <w:jc w:val="center"/>
              <w:rPr>
                <w:rFonts w:cs="Segoe UI"/>
                <w:sz w:val="20"/>
              </w:rPr>
            </w:pPr>
          </w:p>
        </w:tc>
        <w:tc>
          <w:tcPr>
            <w:tcW w:w="1260" w:type="dxa"/>
            <w:shd w:val="clear" w:color="auto" w:fill="auto"/>
          </w:tcPr>
          <w:p w14:paraId="35BC5A8B"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15EA5FAA"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29" w:history="1">
              <w:r w:rsidR="000D54A5" w:rsidRPr="00963C9E">
                <w:rPr>
                  <w:rStyle w:val="Hyperlink"/>
                  <w:rFonts w:cs="Segoe UI"/>
                  <w:color w:val="3366BB"/>
                  <w:sz w:val="20"/>
                </w:rPr>
                <w:t>kojohnson@bpa.gov</w:t>
              </w:r>
            </w:hyperlink>
          </w:p>
          <w:p w14:paraId="5B64B614"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41A9F562"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30377B75"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54AE6162" w14:textId="77777777" w:rsidTr="002C0486">
        <w:tc>
          <w:tcPr>
            <w:tcW w:w="2497" w:type="dxa"/>
            <w:shd w:val="clear" w:color="auto" w:fill="auto"/>
          </w:tcPr>
          <w:p w14:paraId="0AF1F278"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Province of British Columbia, Ministry of the Environment</w:t>
            </w:r>
          </w:p>
        </w:tc>
        <w:tc>
          <w:tcPr>
            <w:tcW w:w="2610" w:type="dxa"/>
            <w:shd w:val="clear" w:color="auto" w:fill="auto"/>
          </w:tcPr>
          <w:p w14:paraId="7EEF8F40"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Martina Beck, Invasive Fauna Unit Head</w:t>
            </w:r>
          </w:p>
        </w:tc>
        <w:tc>
          <w:tcPr>
            <w:tcW w:w="1530" w:type="dxa"/>
            <w:shd w:val="clear" w:color="auto" w:fill="auto"/>
          </w:tcPr>
          <w:p w14:paraId="47578A27" w14:textId="77777777" w:rsidR="000D54A5" w:rsidRPr="00963C9E" w:rsidRDefault="000D54A5" w:rsidP="002C0486">
            <w:pPr>
              <w:tabs>
                <w:tab w:val="left" w:pos="720"/>
                <w:tab w:val="left" w:pos="1440"/>
                <w:tab w:val="left" w:pos="2160"/>
                <w:tab w:val="left" w:pos="2880"/>
              </w:tabs>
              <w:spacing w:after="0"/>
              <w:rPr>
                <w:rStyle w:val="st"/>
                <w:rFonts w:cs="Segoe UI"/>
                <w:sz w:val="20"/>
              </w:rPr>
            </w:pPr>
            <w:r w:rsidRPr="00963C9E">
              <w:rPr>
                <w:rStyle w:val="st"/>
                <w:rFonts w:cs="Segoe UI"/>
                <w:sz w:val="20"/>
              </w:rPr>
              <w:t>(778) 698-4364</w:t>
            </w:r>
          </w:p>
        </w:tc>
        <w:tc>
          <w:tcPr>
            <w:tcW w:w="1890" w:type="dxa"/>
            <w:shd w:val="clear" w:color="auto" w:fill="auto"/>
          </w:tcPr>
          <w:p w14:paraId="045BD669"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523D1E42"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0DBEB8F3" w14:textId="77777777" w:rsidR="000D54A5" w:rsidRPr="00963C9E" w:rsidRDefault="00D065DB" w:rsidP="002C0486">
            <w:pPr>
              <w:spacing w:after="0"/>
              <w:rPr>
                <w:rFonts w:cs="Segoe UI"/>
                <w:color w:val="3366BB"/>
                <w:sz w:val="20"/>
              </w:rPr>
            </w:pPr>
            <w:hyperlink r:id="rId30" w:history="1">
              <w:r w:rsidR="000D54A5" w:rsidRPr="00963C9E">
                <w:rPr>
                  <w:rStyle w:val="Hyperlink"/>
                  <w:rFonts w:cs="Segoe UI"/>
                  <w:color w:val="3366BB"/>
                  <w:sz w:val="20"/>
                </w:rPr>
                <w:t>Martina.Beck@gov.bc.ca</w:t>
              </w:r>
            </w:hyperlink>
          </w:p>
          <w:p w14:paraId="68C9F620" w14:textId="77777777" w:rsidR="000D54A5" w:rsidRPr="00963C9E" w:rsidRDefault="000D54A5" w:rsidP="002C0486">
            <w:pPr>
              <w:spacing w:after="0"/>
              <w:rPr>
                <w:rFonts w:cs="Segoe UI"/>
                <w:color w:val="3366BB"/>
                <w:sz w:val="20"/>
              </w:rPr>
            </w:pPr>
          </w:p>
        </w:tc>
        <w:tc>
          <w:tcPr>
            <w:tcW w:w="630" w:type="dxa"/>
            <w:shd w:val="clear" w:color="auto" w:fill="auto"/>
          </w:tcPr>
          <w:p w14:paraId="26F41E24"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7E350FDC"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r w:rsidRPr="00963C9E">
              <w:rPr>
                <w:rFonts w:cs="Segoe UI"/>
                <w:b/>
                <w:sz w:val="20"/>
              </w:rPr>
              <w:t>x</w:t>
            </w:r>
          </w:p>
        </w:tc>
      </w:tr>
      <w:tr w:rsidR="00BC093F" w:rsidRPr="00963C9E" w14:paraId="63E5BC5C" w14:textId="77777777" w:rsidTr="002C0486">
        <w:tc>
          <w:tcPr>
            <w:tcW w:w="2497" w:type="dxa"/>
            <w:shd w:val="clear" w:color="auto" w:fill="auto"/>
          </w:tcPr>
          <w:p w14:paraId="3BAB99F0" w14:textId="522353F3" w:rsidR="00BC093F" w:rsidRPr="00963C9E" w:rsidRDefault="00BC093F" w:rsidP="002C0486">
            <w:pPr>
              <w:tabs>
                <w:tab w:val="left" w:pos="720"/>
                <w:tab w:val="left" w:pos="1440"/>
                <w:tab w:val="left" w:pos="2160"/>
                <w:tab w:val="left" w:pos="2880"/>
              </w:tabs>
              <w:spacing w:after="0"/>
              <w:rPr>
                <w:rFonts w:cs="Segoe UI"/>
                <w:sz w:val="20"/>
              </w:rPr>
            </w:pPr>
            <w:r w:rsidRPr="00963C9E">
              <w:rPr>
                <w:rFonts w:cs="Segoe UI"/>
                <w:sz w:val="20"/>
              </w:rPr>
              <w:t>Province of British Columbia, Ministry of the Environment</w:t>
            </w:r>
          </w:p>
        </w:tc>
        <w:tc>
          <w:tcPr>
            <w:tcW w:w="2610" w:type="dxa"/>
            <w:shd w:val="clear" w:color="auto" w:fill="auto"/>
          </w:tcPr>
          <w:p w14:paraId="413D5AF0" w14:textId="5CD3E8CB" w:rsidR="00BC093F" w:rsidRPr="00963C9E" w:rsidRDefault="00BC093F" w:rsidP="002C0486">
            <w:pPr>
              <w:tabs>
                <w:tab w:val="left" w:pos="720"/>
                <w:tab w:val="left" w:pos="1440"/>
                <w:tab w:val="left" w:pos="2160"/>
                <w:tab w:val="left" w:pos="2880"/>
              </w:tabs>
              <w:spacing w:after="0"/>
              <w:rPr>
                <w:rFonts w:cs="Segoe UI"/>
                <w:sz w:val="20"/>
              </w:rPr>
            </w:pPr>
            <w:r>
              <w:rPr>
                <w:rFonts w:cs="Segoe UI"/>
                <w:sz w:val="20"/>
              </w:rPr>
              <w:t xml:space="preserve">Aaron </w:t>
            </w:r>
            <w:proofErr w:type="spellStart"/>
            <w:r>
              <w:rPr>
                <w:rFonts w:cs="Segoe UI"/>
                <w:sz w:val="20"/>
              </w:rPr>
              <w:t>Canuel</w:t>
            </w:r>
            <w:proofErr w:type="spellEnd"/>
            <w:r>
              <w:rPr>
                <w:rFonts w:cs="Segoe UI"/>
                <w:sz w:val="20"/>
              </w:rPr>
              <w:t>, Deputy Chief Conservation Officer</w:t>
            </w:r>
          </w:p>
        </w:tc>
        <w:tc>
          <w:tcPr>
            <w:tcW w:w="1530" w:type="dxa"/>
            <w:shd w:val="clear" w:color="auto" w:fill="auto"/>
          </w:tcPr>
          <w:p w14:paraId="738FF3BF" w14:textId="159C1BC7" w:rsidR="00BC093F" w:rsidRPr="00BC093F" w:rsidRDefault="00BC093F" w:rsidP="00BC093F">
            <w:pPr>
              <w:spacing w:after="0" w:line="240" w:lineRule="auto"/>
              <w:rPr>
                <w:rFonts w:ascii="Times New Roman" w:eastAsia="Times New Roman" w:hAnsi="Times New Roman" w:cs="Times New Roman"/>
                <w:sz w:val="20"/>
                <w:szCs w:val="20"/>
              </w:rPr>
            </w:pPr>
            <w:r>
              <w:rPr>
                <w:rStyle w:val="st"/>
                <w:sz w:val="20"/>
                <w:szCs w:val="20"/>
              </w:rPr>
              <w:t>(</w:t>
            </w:r>
            <w:r w:rsidRPr="00BC093F">
              <w:rPr>
                <w:rStyle w:val="st"/>
                <w:sz w:val="20"/>
                <w:szCs w:val="20"/>
              </w:rPr>
              <w:t>250</w:t>
            </w:r>
            <w:r>
              <w:rPr>
                <w:rStyle w:val="st"/>
                <w:sz w:val="20"/>
                <w:szCs w:val="20"/>
              </w:rPr>
              <w:t>)</w:t>
            </w:r>
            <w:bookmarkStart w:id="0" w:name="_GoBack"/>
            <w:bookmarkEnd w:id="0"/>
            <w:r w:rsidRPr="00BC093F">
              <w:rPr>
                <w:rStyle w:val="st"/>
                <w:sz w:val="20"/>
                <w:szCs w:val="20"/>
              </w:rPr>
              <w:t xml:space="preserve"> 489-8523</w:t>
            </w:r>
          </w:p>
          <w:p w14:paraId="69D67F5A" w14:textId="77777777" w:rsidR="00BC093F" w:rsidRPr="00BC093F" w:rsidRDefault="00BC093F" w:rsidP="002C0486">
            <w:pPr>
              <w:tabs>
                <w:tab w:val="left" w:pos="720"/>
                <w:tab w:val="left" w:pos="1440"/>
                <w:tab w:val="left" w:pos="2160"/>
                <w:tab w:val="left" w:pos="2880"/>
              </w:tabs>
              <w:spacing w:after="0"/>
              <w:rPr>
                <w:rStyle w:val="st"/>
                <w:rFonts w:cs="Segoe UI"/>
                <w:sz w:val="20"/>
                <w:szCs w:val="20"/>
              </w:rPr>
            </w:pPr>
          </w:p>
        </w:tc>
        <w:tc>
          <w:tcPr>
            <w:tcW w:w="1890" w:type="dxa"/>
            <w:shd w:val="clear" w:color="auto" w:fill="auto"/>
          </w:tcPr>
          <w:p w14:paraId="64E09B8D" w14:textId="77777777" w:rsidR="00BC093F" w:rsidRPr="00963C9E" w:rsidRDefault="00BC093F" w:rsidP="002C0486">
            <w:pPr>
              <w:tabs>
                <w:tab w:val="left" w:pos="720"/>
                <w:tab w:val="left" w:pos="1440"/>
                <w:tab w:val="left" w:pos="2160"/>
                <w:tab w:val="left" w:pos="2880"/>
              </w:tabs>
              <w:spacing w:after="0"/>
              <w:rPr>
                <w:rFonts w:cs="Segoe UI"/>
                <w:sz w:val="20"/>
              </w:rPr>
            </w:pPr>
          </w:p>
        </w:tc>
        <w:tc>
          <w:tcPr>
            <w:tcW w:w="1260" w:type="dxa"/>
            <w:shd w:val="clear" w:color="auto" w:fill="auto"/>
          </w:tcPr>
          <w:p w14:paraId="17BC53BB" w14:textId="77777777" w:rsidR="00BC093F" w:rsidRPr="00963C9E" w:rsidRDefault="00BC093F" w:rsidP="002C0486">
            <w:pPr>
              <w:tabs>
                <w:tab w:val="left" w:pos="720"/>
                <w:tab w:val="left" w:pos="1440"/>
                <w:tab w:val="left" w:pos="2160"/>
                <w:tab w:val="left" w:pos="2880"/>
              </w:tabs>
              <w:spacing w:after="0"/>
              <w:rPr>
                <w:rFonts w:cs="Segoe UI"/>
                <w:sz w:val="20"/>
              </w:rPr>
            </w:pPr>
          </w:p>
        </w:tc>
        <w:tc>
          <w:tcPr>
            <w:tcW w:w="3150" w:type="dxa"/>
            <w:shd w:val="clear" w:color="auto" w:fill="auto"/>
          </w:tcPr>
          <w:p w14:paraId="3CCEC7AB" w14:textId="7E7DD263" w:rsidR="00BC093F" w:rsidRPr="00BC093F" w:rsidRDefault="00BC093F" w:rsidP="00BC093F">
            <w:pPr>
              <w:spacing w:after="0" w:line="240" w:lineRule="auto"/>
            </w:pPr>
            <w:hyperlink r:id="rId31" w:history="1">
              <w:r w:rsidRPr="00BC093F">
                <w:rPr>
                  <w:rStyle w:val="Hyperlink"/>
                </w:rPr>
                <w:t>Aaron</w:t>
              </w:r>
              <w:r w:rsidRPr="00BC093F">
                <w:rPr>
                  <w:rStyle w:val="Hyperlink"/>
                  <w:i/>
                  <w:iCs/>
                </w:rPr>
                <w:t>.</w:t>
              </w:r>
              <w:r w:rsidRPr="00BC093F">
                <w:rPr>
                  <w:rStyle w:val="Hyperlink"/>
                </w:rPr>
                <w:t>Canuel@gov</w:t>
              </w:r>
              <w:r w:rsidRPr="00BC093F">
                <w:rPr>
                  <w:rStyle w:val="Hyperlink"/>
                  <w:i/>
                  <w:iCs/>
                </w:rPr>
                <w:t>.</w:t>
              </w:r>
              <w:r w:rsidRPr="00BC093F">
                <w:rPr>
                  <w:rStyle w:val="Hyperlink"/>
                </w:rPr>
                <w:t>bc</w:t>
              </w:r>
              <w:r w:rsidRPr="00BC093F">
                <w:rPr>
                  <w:rStyle w:val="Hyperlink"/>
                  <w:i/>
                  <w:iCs/>
                </w:rPr>
                <w:t>.</w:t>
              </w:r>
              <w:r w:rsidRPr="00BC093F">
                <w:rPr>
                  <w:rStyle w:val="Hyperlink"/>
                </w:rPr>
                <w:t>ca</w:t>
              </w:r>
            </w:hyperlink>
          </w:p>
          <w:p w14:paraId="2EE4E8CD" w14:textId="77777777" w:rsidR="00BC093F" w:rsidRDefault="00BC093F" w:rsidP="002C0486">
            <w:pPr>
              <w:spacing w:after="0"/>
            </w:pPr>
          </w:p>
        </w:tc>
        <w:tc>
          <w:tcPr>
            <w:tcW w:w="630" w:type="dxa"/>
            <w:shd w:val="clear" w:color="auto" w:fill="auto"/>
          </w:tcPr>
          <w:p w14:paraId="1EC3DF56" w14:textId="77777777" w:rsidR="00BC093F" w:rsidRPr="00963C9E" w:rsidRDefault="00BC093F"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5B5B9811" w14:textId="77777777" w:rsidR="00BC093F" w:rsidRPr="00963C9E" w:rsidRDefault="00BC093F" w:rsidP="002C0486">
            <w:pPr>
              <w:tabs>
                <w:tab w:val="left" w:pos="720"/>
                <w:tab w:val="left" w:pos="1440"/>
                <w:tab w:val="left" w:pos="2160"/>
                <w:tab w:val="left" w:pos="2880"/>
              </w:tabs>
              <w:spacing w:before="120" w:after="0"/>
              <w:jc w:val="center"/>
              <w:rPr>
                <w:rFonts w:cs="Segoe UI"/>
                <w:b/>
                <w:sz w:val="20"/>
              </w:rPr>
            </w:pPr>
          </w:p>
        </w:tc>
      </w:tr>
      <w:tr w:rsidR="000D54A5" w:rsidRPr="00963C9E" w14:paraId="5EA534A3" w14:textId="77777777" w:rsidTr="002C0486">
        <w:tc>
          <w:tcPr>
            <w:tcW w:w="2497" w:type="dxa"/>
            <w:shd w:val="clear" w:color="auto" w:fill="auto"/>
          </w:tcPr>
          <w:p w14:paraId="40DACD2F"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Fisheries and Oceans, Canada</w:t>
            </w:r>
          </w:p>
        </w:tc>
        <w:tc>
          <w:tcPr>
            <w:tcW w:w="2610" w:type="dxa"/>
            <w:shd w:val="clear" w:color="auto" w:fill="auto"/>
          </w:tcPr>
          <w:p w14:paraId="24FE6316"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Thomas </w:t>
            </w:r>
            <w:proofErr w:type="spellStart"/>
            <w:r w:rsidRPr="00963C9E">
              <w:rPr>
                <w:rFonts w:cs="Segoe UI"/>
                <w:sz w:val="20"/>
              </w:rPr>
              <w:t>Therriault</w:t>
            </w:r>
            <w:proofErr w:type="spellEnd"/>
          </w:p>
        </w:tc>
        <w:tc>
          <w:tcPr>
            <w:tcW w:w="1530" w:type="dxa"/>
            <w:shd w:val="clear" w:color="auto" w:fill="auto"/>
          </w:tcPr>
          <w:p w14:paraId="4E2C02C1" w14:textId="77777777" w:rsidR="000D54A5" w:rsidRPr="00963C9E" w:rsidRDefault="000D54A5" w:rsidP="002C0486">
            <w:pPr>
              <w:tabs>
                <w:tab w:val="left" w:pos="720"/>
                <w:tab w:val="left" w:pos="1440"/>
                <w:tab w:val="left" w:pos="2160"/>
                <w:tab w:val="left" w:pos="2880"/>
              </w:tabs>
              <w:spacing w:after="0"/>
              <w:rPr>
                <w:rStyle w:val="st"/>
                <w:rFonts w:cs="Segoe UI"/>
                <w:sz w:val="20"/>
              </w:rPr>
            </w:pPr>
            <w:r w:rsidRPr="00963C9E">
              <w:rPr>
                <w:rStyle w:val="st"/>
                <w:rFonts w:cs="Segoe UI"/>
                <w:sz w:val="20"/>
              </w:rPr>
              <w:t>(250) 756-7394</w:t>
            </w:r>
          </w:p>
        </w:tc>
        <w:tc>
          <w:tcPr>
            <w:tcW w:w="1890" w:type="dxa"/>
            <w:shd w:val="clear" w:color="auto" w:fill="auto"/>
          </w:tcPr>
          <w:p w14:paraId="0972960F" w14:textId="77777777" w:rsidR="000D54A5" w:rsidRPr="00963C9E" w:rsidRDefault="000D54A5" w:rsidP="002C0486">
            <w:pPr>
              <w:tabs>
                <w:tab w:val="left" w:pos="720"/>
                <w:tab w:val="left" w:pos="1440"/>
                <w:tab w:val="left" w:pos="2160"/>
                <w:tab w:val="left" w:pos="2880"/>
              </w:tabs>
              <w:spacing w:after="0"/>
              <w:jc w:val="center"/>
              <w:rPr>
                <w:rFonts w:cs="Segoe UI"/>
                <w:sz w:val="20"/>
              </w:rPr>
            </w:pPr>
            <w:r w:rsidRPr="00963C9E">
              <w:rPr>
                <w:rFonts w:cs="Segoe UI"/>
                <w:sz w:val="20"/>
              </w:rPr>
              <w:t>(250) 713-5484</w:t>
            </w:r>
          </w:p>
        </w:tc>
        <w:tc>
          <w:tcPr>
            <w:tcW w:w="1260" w:type="dxa"/>
            <w:shd w:val="clear" w:color="auto" w:fill="auto"/>
          </w:tcPr>
          <w:p w14:paraId="0BF37F2A"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17622D33"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32" w:history="1">
              <w:r w:rsidR="000D54A5" w:rsidRPr="00963C9E">
                <w:rPr>
                  <w:rStyle w:val="Hyperlink"/>
                  <w:rFonts w:cs="Segoe UI"/>
                  <w:color w:val="3366BB"/>
                  <w:sz w:val="20"/>
                </w:rPr>
                <w:t>Thomas.Therriault@dfo-mpo.gc.ca</w:t>
              </w:r>
            </w:hyperlink>
          </w:p>
          <w:p w14:paraId="2C6CC72F"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64221EC1"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0C02B34C"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17BC079B" w14:textId="77777777" w:rsidTr="002C0486">
        <w:tc>
          <w:tcPr>
            <w:tcW w:w="2497" w:type="dxa"/>
            <w:shd w:val="clear" w:color="auto" w:fill="auto"/>
          </w:tcPr>
          <w:p w14:paraId="02E13CBE"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Province of Alberta</w:t>
            </w:r>
          </w:p>
        </w:tc>
        <w:tc>
          <w:tcPr>
            <w:tcW w:w="2610" w:type="dxa"/>
            <w:shd w:val="clear" w:color="auto" w:fill="auto"/>
          </w:tcPr>
          <w:p w14:paraId="15E3EB3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Nicole Kimmel, </w:t>
            </w:r>
            <w:r w:rsidRPr="00963C9E">
              <w:rPr>
                <w:sz w:val="20"/>
              </w:rPr>
              <w:t>AIS Specialist/program coordinator</w:t>
            </w:r>
          </w:p>
        </w:tc>
        <w:tc>
          <w:tcPr>
            <w:tcW w:w="1530" w:type="dxa"/>
            <w:shd w:val="clear" w:color="auto" w:fill="auto"/>
          </w:tcPr>
          <w:p w14:paraId="63C44F10"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 xml:space="preserve">780-427-7791 </w:t>
            </w:r>
          </w:p>
          <w:p w14:paraId="7D1A09BA" w14:textId="77777777" w:rsidR="000D54A5" w:rsidRPr="00963C9E" w:rsidRDefault="000D54A5" w:rsidP="002C0486">
            <w:pPr>
              <w:tabs>
                <w:tab w:val="left" w:pos="720"/>
                <w:tab w:val="left" w:pos="1440"/>
                <w:tab w:val="left" w:pos="2160"/>
                <w:tab w:val="left" w:pos="2880"/>
              </w:tabs>
              <w:spacing w:after="0"/>
              <w:rPr>
                <w:rStyle w:val="st"/>
                <w:rFonts w:cs="Segoe UI"/>
                <w:sz w:val="20"/>
              </w:rPr>
            </w:pPr>
          </w:p>
        </w:tc>
        <w:tc>
          <w:tcPr>
            <w:tcW w:w="1890" w:type="dxa"/>
            <w:shd w:val="clear" w:color="auto" w:fill="auto"/>
          </w:tcPr>
          <w:p w14:paraId="6AF41A81" w14:textId="77777777" w:rsidR="000D54A5" w:rsidRPr="00963C9E" w:rsidRDefault="000D54A5" w:rsidP="002C0486">
            <w:pPr>
              <w:tabs>
                <w:tab w:val="left" w:pos="720"/>
                <w:tab w:val="left" w:pos="1440"/>
                <w:tab w:val="left" w:pos="2160"/>
                <w:tab w:val="left" w:pos="2880"/>
              </w:tabs>
              <w:spacing w:after="0"/>
              <w:jc w:val="center"/>
              <w:rPr>
                <w:rFonts w:cs="Segoe UI"/>
                <w:sz w:val="20"/>
              </w:rPr>
            </w:pPr>
            <w:r w:rsidRPr="00963C9E">
              <w:rPr>
                <w:rFonts w:cs="Segoe UI"/>
                <w:sz w:val="20"/>
              </w:rPr>
              <w:t>780-975</w:t>
            </w:r>
            <w:r>
              <w:rPr>
                <w:rFonts w:cs="Segoe UI"/>
                <w:sz w:val="20"/>
              </w:rPr>
              <w:t>-</w:t>
            </w:r>
            <w:r w:rsidRPr="00963C9E">
              <w:rPr>
                <w:rFonts w:cs="Segoe UI"/>
                <w:sz w:val="20"/>
              </w:rPr>
              <w:t xml:space="preserve">3793 </w:t>
            </w:r>
          </w:p>
          <w:p w14:paraId="31A9C378" w14:textId="77777777" w:rsidR="000D54A5" w:rsidRPr="00963C9E" w:rsidRDefault="000D54A5" w:rsidP="002C0486">
            <w:pPr>
              <w:tabs>
                <w:tab w:val="left" w:pos="720"/>
                <w:tab w:val="left" w:pos="1440"/>
                <w:tab w:val="left" w:pos="2160"/>
                <w:tab w:val="left" w:pos="2880"/>
              </w:tabs>
              <w:spacing w:after="0"/>
              <w:jc w:val="center"/>
              <w:rPr>
                <w:rFonts w:cs="Segoe UI"/>
                <w:sz w:val="20"/>
              </w:rPr>
            </w:pPr>
          </w:p>
        </w:tc>
        <w:tc>
          <w:tcPr>
            <w:tcW w:w="1260" w:type="dxa"/>
            <w:shd w:val="clear" w:color="auto" w:fill="auto"/>
          </w:tcPr>
          <w:p w14:paraId="58BCAF21"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59976B57" w14:textId="77777777" w:rsidR="000D54A5" w:rsidRPr="00963C9E" w:rsidRDefault="000D54A5" w:rsidP="002C0486">
            <w:pPr>
              <w:tabs>
                <w:tab w:val="left" w:pos="720"/>
                <w:tab w:val="left" w:pos="1440"/>
                <w:tab w:val="left" w:pos="2160"/>
                <w:tab w:val="left" w:pos="2880"/>
              </w:tabs>
              <w:spacing w:after="0"/>
              <w:rPr>
                <w:rStyle w:val="Hyperlink"/>
                <w:rFonts w:cs="Segoe UI"/>
                <w:color w:val="3366BB"/>
                <w:sz w:val="20"/>
              </w:rPr>
            </w:pPr>
            <w:r w:rsidRPr="00963C9E">
              <w:rPr>
                <w:rStyle w:val="Hyperlink"/>
                <w:rFonts w:cs="Segoe UI"/>
                <w:color w:val="3366BB"/>
                <w:sz w:val="20"/>
              </w:rPr>
              <w:t>Nicole.Kimmel@gov.ab.ca</w:t>
            </w:r>
          </w:p>
        </w:tc>
        <w:tc>
          <w:tcPr>
            <w:tcW w:w="630" w:type="dxa"/>
            <w:shd w:val="clear" w:color="auto" w:fill="auto"/>
          </w:tcPr>
          <w:p w14:paraId="20FDC718"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42CB9911"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5A5C757F" w14:textId="77777777" w:rsidTr="002C0486">
        <w:tc>
          <w:tcPr>
            <w:tcW w:w="2497" w:type="dxa"/>
            <w:shd w:val="clear" w:color="auto" w:fill="auto"/>
          </w:tcPr>
          <w:p w14:paraId="237C8466"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Fisheries and Oceans, Canada</w:t>
            </w:r>
          </w:p>
        </w:tc>
        <w:tc>
          <w:tcPr>
            <w:tcW w:w="2610" w:type="dxa"/>
            <w:shd w:val="clear" w:color="auto" w:fill="auto"/>
          </w:tcPr>
          <w:p w14:paraId="7AF014A5" w14:textId="77777777" w:rsidR="000D54A5" w:rsidRPr="00963C9E" w:rsidRDefault="000D54A5" w:rsidP="002C0486">
            <w:pPr>
              <w:tabs>
                <w:tab w:val="left" w:pos="720"/>
                <w:tab w:val="left" w:pos="1440"/>
                <w:tab w:val="left" w:pos="2160"/>
                <w:tab w:val="left" w:pos="2880"/>
              </w:tabs>
              <w:spacing w:after="0"/>
              <w:rPr>
                <w:rFonts w:cs="Segoe UI"/>
                <w:sz w:val="20"/>
              </w:rPr>
            </w:pPr>
            <w:proofErr w:type="spellStart"/>
            <w:r w:rsidRPr="00963C9E">
              <w:rPr>
                <w:rFonts w:cs="Segoe UI"/>
                <w:sz w:val="20"/>
              </w:rPr>
              <w:t>Renny</w:t>
            </w:r>
            <w:proofErr w:type="spellEnd"/>
            <w:r w:rsidRPr="00963C9E">
              <w:rPr>
                <w:rFonts w:cs="Segoe UI"/>
                <w:sz w:val="20"/>
              </w:rPr>
              <w:t xml:space="preserve"> Talbot</w:t>
            </w:r>
          </w:p>
        </w:tc>
        <w:tc>
          <w:tcPr>
            <w:tcW w:w="1530" w:type="dxa"/>
            <w:shd w:val="clear" w:color="auto" w:fill="auto"/>
          </w:tcPr>
          <w:p w14:paraId="6754E4BE" w14:textId="77777777" w:rsidR="000D54A5" w:rsidRPr="00963C9E" w:rsidRDefault="000D54A5" w:rsidP="002C0486">
            <w:pPr>
              <w:tabs>
                <w:tab w:val="left" w:pos="720"/>
                <w:tab w:val="left" w:pos="1440"/>
                <w:tab w:val="left" w:pos="2160"/>
                <w:tab w:val="left" w:pos="2880"/>
              </w:tabs>
              <w:spacing w:after="0"/>
              <w:rPr>
                <w:rStyle w:val="st"/>
                <w:rFonts w:cs="Segoe UI"/>
                <w:sz w:val="20"/>
              </w:rPr>
            </w:pPr>
            <w:r w:rsidRPr="00963C9E">
              <w:rPr>
                <w:rStyle w:val="st"/>
                <w:rFonts w:cs="Segoe UI"/>
                <w:sz w:val="20"/>
              </w:rPr>
              <w:t>(250) 756-7180</w:t>
            </w:r>
          </w:p>
        </w:tc>
        <w:tc>
          <w:tcPr>
            <w:tcW w:w="1890" w:type="dxa"/>
            <w:shd w:val="clear" w:color="auto" w:fill="auto"/>
          </w:tcPr>
          <w:p w14:paraId="3ED82EF5" w14:textId="77777777" w:rsidR="000D54A5" w:rsidRPr="00963C9E" w:rsidRDefault="000D54A5" w:rsidP="002C0486">
            <w:pPr>
              <w:tabs>
                <w:tab w:val="left" w:pos="720"/>
                <w:tab w:val="left" w:pos="1440"/>
                <w:tab w:val="left" w:pos="2160"/>
                <w:tab w:val="left" w:pos="2880"/>
              </w:tabs>
              <w:spacing w:after="0"/>
              <w:jc w:val="center"/>
              <w:rPr>
                <w:rFonts w:cs="Segoe UI"/>
                <w:sz w:val="20"/>
              </w:rPr>
            </w:pPr>
            <w:r w:rsidRPr="00963C9E">
              <w:rPr>
                <w:rFonts w:cs="Segoe UI"/>
                <w:sz w:val="20"/>
              </w:rPr>
              <w:t>(778) 884-3447</w:t>
            </w:r>
          </w:p>
        </w:tc>
        <w:tc>
          <w:tcPr>
            <w:tcW w:w="1260" w:type="dxa"/>
            <w:shd w:val="clear" w:color="auto" w:fill="auto"/>
          </w:tcPr>
          <w:p w14:paraId="068E2FFE"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17D3E596" w14:textId="77777777" w:rsidR="000D54A5" w:rsidRPr="00963C9E" w:rsidRDefault="000D54A5" w:rsidP="002C0486">
            <w:pPr>
              <w:tabs>
                <w:tab w:val="left" w:pos="720"/>
                <w:tab w:val="left" w:pos="1440"/>
                <w:tab w:val="left" w:pos="2160"/>
                <w:tab w:val="left" w:pos="2880"/>
              </w:tabs>
              <w:spacing w:after="0"/>
              <w:rPr>
                <w:rStyle w:val="Hyperlink"/>
                <w:rFonts w:cs="Segoe UI"/>
                <w:color w:val="3366BB"/>
                <w:sz w:val="20"/>
              </w:rPr>
            </w:pPr>
            <w:r w:rsidRPr="00963C9E">
              <w:rPr>
                <w:rStyle w:val="Hyperlink"/>
                <w:rFonts w:cs="Segoe UI"/>
                <w:color w:val="3366BB"/>
                <w:sz w:val="20"/>
              </w:rPr>
              <w:t>Renny.talbot@dfo-mpo.gc.ca</w:t>
            </w:r>
          </w:p>
        </w:tc>
        <w:tc>
          <w:tcPr>
            <w:tcW w:w="630" w:type="dxa"/>
            <w:shd w:val="clear" w:color="auto" w:fill="auto"/>
          </w:tcPr>
          <w:p w14:paraId="371B7BD1"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3469CFFA"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47FDFFFE" w14:textId="77777777" w:rsidTr="002C0486">
        <w:tc>
          <w:tcPr>
            <w:tcW w:w="2497" w:type="dxa"/>
            <w:shd w:val="clear" w:color="auto" w:fill="auto"/>
          </w:tcPr>
          <w:p w14:paraId="28147483"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Montana Invasive Species Advisory Council</w:t>
            </w:r>
          </w:p>
        </w:tc>
        <w:tc>
          <w:tcPr>
            <w:tcW w:w="2610" w:type="dxa"/>
            <w:shd w:val="clear" w:color="auto" w:fill="auto"/>
          </w:tcPr>
          <w:p w14:paraId="33C6843B"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Stephanie Hester, Council Coordinator</w:t>
            </w:r>
          </w:p>
        </w:tc>
        <w:tc>
          <w:tcPr>
            <w:tcW w:w="1530" w:type="dxa"/>
            <w:shd w:val="clear" w:color="auto" w:fill="auto"/>
          </w:tcPr>
          <w:p w14:paraId="61CB9F94" w14:textId="77777777" w:rsidR="000D54A5" w:rsidRPr="00963C9E" w:rsidRDefault="000D54A5" w:rsidP="002C0486">
            <w:pPr>
              <w:tabs>
                <w:tab w:val="left" w:pos="720"/>
                <w:tab w:val="left" w:pos="1440"/>
                <w:tab w:val="left" w:pos="2160"/>
                <w:tab w:val="left" w:pos="2880"/>
              </w:tabs>
              <w:spacing w:after="0"/>
              <w:rPr>
                <w:rStyle w:val="st"/>
                <w:rFonts w:cs="Segoe UI"/>
                <w:sz w:val="20"/>
              </w:rPr>
            </w:pPr>
            <w:r w:rsidRPr="00963C9E">
              <w:rPr>
                <w:rStyle w:val="st"/>
                <w:rFonts w:cs="Segoe UI"/>
                <w:sz w:val="20"/>
              </w:rPr>
              <w:t>(406) 444-0547</w:t>
            </w:r>
          </w:p>
        </w:tc>
        <w:tc>
          <w:tcPr>
            <w:tcW w:w="1890" w:type="dxa"/>
            <w:shd w:val="clear" w:color="auto" w:fill="auto"/>
          </w:tcPr>
          <w:p w14:paraId="5BB5C9EE" w14:textId="77777777" w:rsidR="000D54A5" w:rsidRPr="00963C9E" w:rsidRDefault="000D54A5" w:rsidP="002C0486">
            <w:pPr>
              <w:tabs>
                <w:tab w:val="left" w:pos="720"/>
                <w:tab w:val="left" w:pos="1440"/>
                <w:tab w:val="left" w:pos="2160"/>
                <w:tab w:val="left" w:pos="2880"/>
              </w:tabs>
              <w:spacing w:after="0"/>
              <w:jc w:val="center"/>
              <w:rPr>
                <w:rFonts w:cs="Segoe UI"/>
                <w:sz w:val="20"/>
              </w:rPr>
            </w:pPr>
          </w:p>
        </w:tc>
        <w:tc>
          <w:tcPr>
            <w:tcW w:w="1260" w:type="dxa"/>
            <w:shd w:val="clear" w:color="auto" w:fill="auto"/>
          </w:tcPr>
          <w:p w14:paraId="68108F24"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5E50568E"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33" w:history="1">
              <w:r w:rsidR="000D54A5" w:rsidRPr="00963C9E">
                <w:rPr>
                  <w:rStyle w:val="Hyperlink"/>
                  <w:rFonts w:cs="Segoe UI"/>
                  <w:color w:val="3366BB"/>
                  <w:sz w:val="20"/>
                </w:rPr>
                <w:t>shester@mt.gov</w:t>
              </w:r>
            </w:hyperlink>
          </w:p>
          <w:p w14:paraId="4B1576CD"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117B81EC"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4A340058"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59E59BC7" w14:textId="77777777" w:rsidTr="002C0486">
        <w:tc>
          <w:tcPr>
            <w:tcW w:w="2497" w:type="dxa"/>
            <w:shd w:val="clear" w:color="auto" w:fill="auto"/>
          </w:tcPr>
          <w:p w14:paraId="76528CCF"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Oregon Invasive Species Council</w:t>
            </w:r>
          </w:p>
        </w:tc>
        <w:tc>
          <w:tcPr>
            <w:tcW w:w="2610" w:type="dxa"/>
            <w:shd w:val="clear" w:color="auto" w:fill="auto"/>
          </w:tcPr>
          <w:p w14:paraId="57F0E3B9" w14:textId="77777777" w:rsidR="000D54A5" w:rsidRPr="00963C9E" w:rsidRDefault="000D54A5" w:rsidP="002C0486">
            <w:pPr>
              <w:tabs>
                <w:tab w:val="left" w:pos="720"/>
                <w:tab w:val="left" w:pos="1440"/>
                <w:tab w:val="left" w:pos="2160"/>
                <w:tab w:val="left" w:pos="2880"/>
              </w:tabs>
              <w:spacing w:after="0"/>
              <w:rPr>
                <w:rFonts w:cs="Segoe UI"/>
                <w:sz w:val="20"/>
              </w:rPr>
            </w:pPr>
            <w:proofErr w:type="spellStart"/>
            <w:r w:rsidRPr="00963C9E">
              <w:rPr>
                <w:rFonts w:cs="Segoe UI"/>
                <w:sz w:val="20"/>
              </w:rPr>
              <w:t>Jalene</w:t>
            </w:r>
            <w:proofErr w:type="spellEnd"/>
            <w:r w:rsidRPr="00963C9E">
              <w:rPr>
                <w:rFonts w:cs="Segoe UI"/>
                <w:sz w:val="20"/>
              </w:rPr>
              <w:t xml:space="preserve"> Littlejohn, Coordinator</w:t>
            </w:r>
          </w:p>
        </w:tc>
        <w:tc>
          <w:tcPr>
            <w:tcW w:w="1530" w:type="dxa"/>
            <w:shd w:val="clear" w:color="auto" w:fill="auto"/>
          </w:tcPr>
          <w:p w14:paraId="4F5D1A3B"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(971) 998-0573</w:t>
            </w:r>
          </w:p>
        </w:tc>
        <w:tc>
          <w:tcPr>
            <w:tcW w:w="1890" w:type="dxa"/>
            <w:shd w:val="clear" w:color="auto" w:fill="auto"/>
          </w:tcPr>
          <w:p w14:paraId="41C42419"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1260" w:type="dxa"/>
            <w:shd w:val="clear" w:color="auto" w:fill="auto"/>
          </w:tcPr>
          <w:p w14:paraId="1CA9A4AE" w14:textId="77777777" w:rsidR="000D54A5" w:rsidRPr="00963C9E" w:rsidRDefault="000D54A5" w:rsidP="002C0486">
            <w:pPr>
              <w:tabs>
                <w:tab w:val="left" w:pos="720"/>
                <w:tab w:val="left" w:pos="1440"/>
                <w:tab w:val="left" w:pos="2160"/>
                <w:tab w:val="left" w:pos="2880"/>
              </w:tabs>
              <w:spacing w:after="0"/>
              <w:rPr>
                <w:rFonts w:cs="Segoe UI"/>
                <w:sz w:val="20"/>
              </w:rPr>
            </w:pPr>
          </w:p>
        </w:tc>
        <w:tc>
          <w:tcPr>
            <w:tcW w:w="3150" w:type="dxa"/>
            <w:shd w:val="clear" w:color="auto" w:fill="auto"/>
          </w:tcPr>
          <w:p w14:paraId="331F79A2"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34" w:history="1">
              <w:r w:rsidR="000D54A5" w:rsidRPr="00963C9E">
                <w:rPr>
                  <w:rStyle w:val="Hyperlink"/>
                  <w:rFonts w:cs="Segoe UI"/>
                  <w:color w:val="3366BB"/>
                  <w:sz w:val="20"/>
                </w:rPr>
                <w:t>coordinator@oregoninvasivespeciescouncil.org</w:t>
              </w:r>
            </w:hyperlink>
          </w:p>
          <w:p w14:paraId="598A0E32"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204F85E8"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25D0E4C8"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r w:rsidR="000D54A5" w:rsidRPr="00963C9E" w14:paraId="65DED3F0" w14:textId="77777777" w:rsidTr="002C0486">
        <w:tc>
          <w:tcPr>
            <w:tcW w:w="2497" w:type="dxa"/>
            <w:shd w:val="clear" w:color="auto" w:fill="auto"/>
          </w:tcPr>
          <w:p w14:paraId="58961A4D"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Washington Invasive Species Council</w:t>
            </w:r>
          </w:p>
        </w:tc>
        <w:tc>
          <w:tcPr>
            <w:tcW w:w="2610" w:type="dxa"/>
            <w:shd w:val="clear" w:color="auto" w:fill="auto"/>
          </w:tcPr>
          <w:p w14:paraId="117BE33A"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Justin Bush, Executive Coordinator</w:t>
            </w:r>
          </w:p>
        </w:tc>
        <w:tc>
          <w:tcPr>
            <w:tcW w:w="1530" w:type="dxa"/>
            <w:shd w:val="clear" w:color="auto" w:fill="auto"/>
          </w:tcPr>
          <w:p w14:paraId="58C8E715"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(360) 902-3088</w:t>
            </w:r>
          </w:p>
        </w:tc>
        <w:tc>
          <w:tcPr>
            <w:tcW w:w="1890" w:type="dxa"/>
            <w:shd w:val="clear" w:color="auto" w:fill="auto"/>
          </w:tcPr>
          <w:p w14:paraId="2E56079E"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(360) 704-0973</w:t>
            </w:r>
          </w:p>
        </w:tc>
        <w:tc>
          <w:tcPr>
            <w:tcW w:w="1260" w:type="dxa"/>
            <w:shd w:val="clear" w:color="auto" w:fill="auto"/>
          </w:tcPr>
          <w:p w14:paraId="356EFCF5" w14:textId="77777777" w:rsidR="000D54A5" w:rsidRPr="00963C9E" w:rsidRDefault="000D54A5" w:rsidP="002C0486">
            <w:pPr>
              <w:tabs>
                <w:tab w:val="left" w:pos="720"/>
                <w:tab w:val="left" w:pos="1440"/>
                <w:tab w:val="left" w:pos="2160"/>
                <w:tab w:val="left" w:pos="2880"/>
              </w:tabs>
              <w:spacing w:after="0"/>
              <w:rPr>
                <w:rFonts w:cs="Segoe UI"/>
                <w:sz w:val="20"/>
              </w:rPr>
            </w:pPr>
            <w:r w:rsidRPr="00963C9E">
              <w:rPr>
                <w:rFonts w:cs="Segoe UI"/>
                <w:sz w:val="20"/>
              </w:rPr>
              <w:t>(360) 902-3026</w:t>
            </w:r>
          </w:p>
        </w:tc>
        <w:tc>
          <w:tcPr>
            <w:tcW w:w="3150" w:type="dxa"/>
            <w:shd w:val="clear" w:color="auto" w:fill="auto"/>
          </w:tcPr>
          <w:p w14:paraId="7DEB248F" w14:textId="77777777" w:rsidR="000D54A5" w:rsidRPr="00963C9E" w:rsidRDefault="00D065DB" w:rsidP="002C0486">
            <w:pPr>
              <w:tabs>
                <w:tab w:val="left" w:pos="720"/>
                <w:tab w:val="left" w:pos="1440"/>
                <w:tab w:val="left" w:pos="2160"/>
                <w:tab w:val="left" w:pos="2880"/>
              </w:tabs>
              <w:spacing w:after="0"/>
              <w:rPr>
                <w:rFonts w:cs="Segoe UI"/>
                <w:color w:val="3366BB"/>
                <w:sz w:val="20"/>
              </w:rPr>
            </w:pPr>
            <w:hyperlink r:id="rId35" w:history="1">
              <w:r w:rsidR="000D54A5" w:rsidRPr="00963C9E">
                <w:rPr>
                  <w:rStyle w:val="Hyperlink"/>
                  <w:rFonts w:cs="Segoe UI"/>
                  <w:color w:val="3366BB"/>
                  <w:sz w:val="20"/>
                </w:rPr>
                <w:t>invasivespecies@rco.wa.gov</w:t>
              </w:r>
            </w:hyperlink>
          </w:p>
          <w:p w14:paraId="40E66ED2" w14:textId="77777777" w:rsidR="000D54A5" w:rsidRPr="00963C9E" w:rsidRDefault="000D54A5" w:rsidP="002C0486">
            <w:pPr>
              <w:tabs>
                <w:tab w:val="left" w:pos="720"/>
                <w:tab w:val="left" w:pos="1440"/>
                <w:tab w:val="left" w:pos="2160"/>
                <w:tab w:val="left" w:pos="2880"/>
              </w:tabs>
              <w:spacing w:after="0"/>
              <w:rPr>
                <w:rFonts w:cs="Segoe UI"/>
                <w:color w:val="3366BB"/>
                <w:sz w:val="20"/>
              </w:rPr>
            </w:pPr>
          </w:p>
        </w:tc>
        <w:tc>
          <w:tcPr>
            <w:tcW w:w="630" w:type="dxa"/>
            <w:shd w:val="clear" w:color="auto" w:fill="auto"/>
          </w:tcPr>
          <w:p w14:paraId="63364547"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c>
          <w:tcPr>
            <w:tcW w:w="540" w:type="dxa"/>
            <w:shd w:val="clear" w:color="auto" w:fill="auto"/>
          </w:tcPr>
          <w:p w14:paraId="340CB093" w14:textId="77777777" w:rsidR="000D54A5" w:rsidRPr="00963C9E" w:rsidRDefault="000D54A5" w:rsidP="002C0486">
            <w:pPr>
              <w:tabs>
                <w:tab w:val="left" w:pos="720"/>
                <w:tab w:val="left" w:pos="1440"/>
                <w:tab w:val="left" w:pos="2160"/>
                <w:tab w:val="left" w:pos="2880"/>
              </w:tabs>
              <w:spacing w:before="120" w:after="0"/>
              <w:jc w:val="center"/>
              <w:rPr>
                <w:rFonts w:cs="Segoe UI"/>
                <w:b/>
                <w:sz w:val="20"/>
              </w:rPr>
            </w:pPr>
          </w:p>
        </w:tc>
      </w:tr>
    </w:tbl>
    <w:p w14:paraId="3075848A" w14:textId="77777777" w:rsidR="000D54A5" w:rsidRPr="005A364D" w:rsidRDefault="000D54A5" w:rsidP="000D54A5">
      <w:pPr>
        <w:spacing w:after="0"/>
        <w:rPr>
          <w:rFonts w:ascii="Corbel" w:hAnsi="Corbel"/>
          <w:sz w:val="20"/>
        </w:rPr>
      </w:pPr>
    </w:p>
    <w:p w14:paraId="276A809F" w14:textId="77777777" w:rsidR="000D54A5" w:rsidRPr="005A364D" w:rsidRDefault="000D54A5" w:rsidP="000D54A5">
      <w:pPr>
        <w:spacing w:after="0"/>
        <w:rPr>
          <w:rFonts w:ascii="Corbel" w:hAnsi="Corbel"/>
          <w:i/>
          <w:sz w:val="20"/>
        </w:rPr>
      </w:pPr>
      <w:r w:rsidRPr="005A364D">
        <w:rPr>
          <w:rFonts w:ascii="Corbel" w:hAnsi="Corbel"/>
          <w:i/>
          <w:sz w:val="20"/>
        </w:rPr>
        <w:lastRenderedPageBreak/>
        <w:br w:type="page"/>
      </w:r>
    </w:p>
    <w:p w14:paraId="3BD5091C" w14:textId="053DF398" w:rsidR="000D54A5" w:rsidRPr="005A364D" w:rsidRDefault="000D54A5" w:rsidP="000D54A5">
      <w:pPr>
        <w:spacing w:after="0"/>
        <w:rPr>
          <w:rFonts w:ascii="Corbel" w:hAnsi="Corbel"/>
          <w:sz w:val="20"/>
        </w:rPr>
      </w:pPr>
      <w:r w:rsidRPr="005A364D">
        <w:rPr>
          <w:rFonts w:ascii="Corbel" w:hAnsi="Corbel"/>
          <w:i/>
          <w:sz w:val="20"/>
        </w:rPr>
        <w:lastRenderedPageBreak/>
        <w:t xml:space="preserve">Note: </w:t>
      </w:r>
      <w:r w:rsidRPr="003A3AAE">
        <w:rPr>
          <w:rFonts w:ascii="Corbel" w:hAnsi="Corbel"/>
          <w:color w:val="FF0000"/>
          <w:sz w:val="20"/>
        </w:rPr>
        <w:t>Priority 2</w:t>
      </w:r>
      <w:r w:rsidR="003A3AAE">
        <w:rPr>
          <w:rFonts w:ascii="Corbel" w:hAnsi="Corbel"/>
          <w:color w:val="FF0000"/>
          <w:sz w:val="20"/>
        </w:rPr>
        <w:t>/Tier 2</w:t>
      </w:r>
      <w:r w:rsidRPr="003A3AAE">
        <w:rPr>
          <w:rFonts w:ascii="Corbel" w:hAnsi="Corbel"/>
          <w:color w:val="FF0000"/>
          <w:sz w:val="20"/>
        </w:rPr>
        <w:t xml:space="preserve"> contacts </w:t>
      </w:r>
      <w:r w:rsidRPr="005A364D">
        <w:rPr>
          <w:rFonts w:ascii="Corbel" w:hAnsi="Corbel"/>
          <w:sz w:val="20"/>
        </w:rPr>
        <w:t xml:space="preserve">will be notified when a report is received of live Dreissenids within the Columbia River Basin. These contacts may be incorporated into the CRB MAC Group and the Coordination and Support Staff depending on the nature of the incident. The listed contacts for each agency are responsible for internal notification within their agency. </w:t>
      </w:r>
    </w:p>
    <w:p w14:paraId="76CB5D99" w14:textId="77777777" w:rsidR="000D54A5" w:rsidRPr="005A364D" w:rsidRDefault="000D54A5" w:rsidP="000D54A5">
      <w:pPr>
        <w:spacing w:after="0"/>
        <w:rPr>
          <w:rFonts w:ascii="Corbel" w:hAnsi="Corbel"/>
          <w:sz w:val="20"/>
        </w:rPr>
      </w:pPr>
    </w:p>
    <w:tbl>
      <w:tblPr>
        <w:tblW w:w="1377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728"/>
        <w:gridCol w:w="1800"/>
        <w:gridCol w:w="1669"/>
        <w:gridCol w:w="1440"/>
        <w:gridCol w:w="900"/>
        <w:gridCol w:w="3330"/>
        <w:gridCol w:w="2903"/>
      </w:tblGrid>
      <w:tr w:rsidR="000D54A5" w:rsidRPr="00740429" w14:paraId="14B8DD03" w14:textId="77777777" w:rsidTr="002C0486">
        <w:trPr>
          <w:trHeight w:val="332"/>
          <w:tblHeader/>
        </w:trPr>
        <w:tc>
          <w:tcPr>
            <w:tcW w:w="13770" w:type="dxa"/>
            <w:gridSpan w:val="7"/>
            <w:shd w:val="clear" w:color="auto" w:fill="6A8FE0"/>
          </w:tcPr>
          <w:p w14:paraId="72D29C08" w14:textId="77777777" w:rsidR="000D54A5" w:rsidRPr="00740429" w:rsidRDefault="000D54A5" w:rsidP="002C0486">
            <w:pPr>
              <w:tabs>
                <w:tab w:val="left" w:pos="720"/>
                <w:tab w:val="left" w:pos="1440"/>
                <w:tab w:val="left" w:pos="2160"/>
                <w:tab w:val="left" w:pos="2880"/>
              </w:tabs>
              <w:spacing w:after="0"/>
              <w:jc w:val="center"/>
              <w:rPr>
                <w:rFonts w:cs="Segoe UI"/>
                <w:sz w:val="20"/>
              </w:rPr>
            </w:pPr>
            <w:r w:rsidRPr="00740429">
              <w:rPr>
                <w:rFonts w:cs="Segoe UI"/>
                <w:b/>
                <w:color w:val="FFFFFF" w:themeColor="background1"/>
                <w:sz w:val="20"/>
              </w:rPr>
              <w:t>Priority 2 Notification List</w:t>
            </w:r>
          </w:p>
        </w:tc>
      </w:tr>
      <w:tr w:rsidR="000D54A5" w:rsidRPr="00740429" w14:paraId="08313FB2" w14:textId="77777777" w:rsidTr="002C0486">
        <w:trPr>
          <w:trHeight w:val="525"/>
        </w:trPr>
        <w:tc>
          <w:tcPr>
            <w:tcW w:w="1728" w:type="dxa"/>
            <w:shd w:val="clear" w:color="auto" w:fill="BDCDF1"/>
            <w:vAlign w:val="center"/>
          </w:tcPr>
          <w:p w14:paraId="13038A8B" w14:textId="77777777" w:rsidR="000D54A5" w:rsidRPr="00740429" w:rsidRDefault="000D54A5" w:rsidP="002C0486">
            <w:pPr>
              <w:tabs>
                <w:tab w:val="left" w:pos="720"/>
                <w:tab w:val="left" w:pos="1440"/>
                <w:tab w:val="left" w:pos="2160"/>
                <w:tab w:val="left" w:pos="2880"/>
              </w:tabs>
              <w:spacing w:after="0"/>
              <w:jc w:val="center"/>
              <w:rPr>
                <w:rFonts w:cs="Segoe UI"/>
                <w:b/>
                <w:sz w:val="20"/>
              </w:rPr>
            </w:pPr>
            <w:r w:rsidRPr="00740429">
              <w:rPr>
                <w:rFonts w:cs="Segoe UI"/>
                <w:b/>
                <w:sz w:val="20"/>
              </w:rPr>
              <w:t>Organization</w:t>
            </w:r>
          </w:p>
        </w:tc>
        <w:tc>
          <w:tcPr>
            <w:tcW w:w="1800" w:type="dxa"/>
            <w:shd w:val="clear" w:color="auto" w:fill="BDCDF1"/>
            <w:vAlign w:val="center"/>
          </w:tcPr>
          <w:p w14:paraId="09E6B0CB" w14:textId="77777777" w:rsidR="000D54A5" w:rsidRPr="00740429" w:rsidRDefault="000D54A5" w:rsidP="002C0486">
            <w:pPr>
              <w:tabs>
                <w:tab w:val="left" w:pos="720"/>
                <w:tab w:val="left" w:pos="1440"/>
                <w:tab w:val="left" w:pos="2160"/>
                <w:tab w:val="left" w:pos="2880"/>
              </w:tabs>
              <w:spacing w:after="0"/>
              <w:jc w:val="center"/>
              <w:rPr>
                <w:rFonts w:cs="Segoe UI"/>
                <w:b/>
                <w:sz w:val="20"/>
              </w:rPr>
            </w:pPr>
            <w:r w:rsidRPr="00740429">
              <w:rPr>
                <w:rFonts w:cs="Segoe UI"/>
                <w:b/>
                <w:sz w:val="20"/>
              </w:rPr>
              <w:t>Name/position</w:t>
            </w:r>
          </w:p>
        </w:tc>
        <w:tc>
          <w:tcPr>
            <w:tcW w:w="1669" w:type="dxa"/>
            <w:shd w:val="clear" w:color="auto" w:fill="BDCDF1"/>
            <w:vAlign w:val="center"/>
          </w:tcPr>
          <w:p w14:paraId="72191B5C" w14:textId="77777777" w:rsidR="000D54A5" w:rsidRPr="00740429" w:rsidRDefault="000D54A5" w:rsidP="002C0486">
            <w:pPr>
              <w:tabs>
                <w:tab w:val="left" w:pos="720"/>
                <w:tab w:val="left" w:pos="1440"/>
                <w:tab w:val="left" w:pos="2160"/>
                <w:tab w:val="left" w:pos="2880"/>
              </w:tabs>
              <w:spacing w:after="0"/>
              <w:jc w:val="center"/>
              <w:rPr>
                <w:rFonts w:cs="Segoe UI"/>
                <w:b/>
                <w:sz w:val="20"/>
              </w:rPr>
            </w:pPr>
            <w:r w:rsidRPr="00740429">
              <w:rPr>
                <w:rFonts w:cs="Segoe UI"/>
                <w:b/>
                <w:sz w:val="20"/>
              </w:rPr>
              <w:t>Office Phone</w:t>
            </w:r>
          </w:p>
        </w:tc>
        <w:tc>
          <w:tcPr>
            <w:tcW w:w="1440" w:type="dxa"/>
            <w:shd w:val="clear" w:color="auto" w:fill="BDCDF1"/>
            <w:vAlign w:val="center"/>
          </w:tcPr>
          <w:p w14:paraId="483B7A6E" w14:textId="77777777" w:rsidR="000D54A5" w:rsidRPr="00740429" w:rsidRDefault="000D54A5" w:rsidP="002C0486">
            <w:pPr>
              <w:tabs>
                <w:tab w:val="left" w:pos="720"/>
                <w:tab w:val="left" w:pos="1440"/>
                <w:tab w:val="left" w:pos="2160"/>
                <w:tab w:val="left" w:pos="2880"/>
              </w:tabs>
              <w:spacing w:after="0"/>
              <w:jc w:val="center"/>
              <w:rPr>
                <w:rFonts w:cs="Segoe UI"/>
                <w:b/>
                <w:sz w:val="20"/>
              </w:rPr>
            </w:pPr>
            <w:r w:rsidRPr="00740429">
              <w:rPr>
                <w:rFonts w:cs="Segoe UI"/>
                <w:b/>
                <w:sz w:val="20"/>
              </w:rPr>
              <w:t>Cell Phone</w:t>
            </w:r>
          </w:p>
        </w:tc>
        <w:tc>
          <w:tcPr>
            <w:tcW w:w="900" w:type="dxa"/>
            <w:shd w:val="clear" w:color="auto" w:fill="BDCDF1"/>
            <w:vAlign w:val="center"/>
          </w:tcPr>
          <w:p w14:paraId="2CD497EB" w14:textId="77777777" w:rsidR="000D54A5" w:rsidRPr="00740429" w:rsidRDefault="000D54A5" w:rsidP="002C0486">
            <w:pPr>
              <w:tabs>
                <w:tab w:val="left" w:pos="720"/>
                <w:tab w:val="left" w:pos="1440"/>
                <w:tab w:val="left" w:pos="2160"/>
                <w:tab w:val="left" w:pos="2880"/>
              </w:tabs>
              <w:spacing w:after="0"/>
              <w:jc w:val="center"/>
              <w:rPr>
                <w:rFonts w:cs="Segoe UI"/>
                <w:b/>
                <w:sz w:val="20"/>
              </w:rPr>
            </w:pPr>
            <w:r w:rsidRPr="00740429">
              <w:rPr>
                <w:rFonts w:cs="Segoe UI"/>
                <w:b/>
                <w:sz w:val="20"/>
              </w:rPr>
              <w:t>Fax</w:t>
            </w:r>
          </w:p>
        </w:tc>
        <w:tc>
          <w:tcPr>
            <w:tcW w:w="3330" w:type="dxa"/>
            <w:shd w:val="clear" w:color="auto" w:fill="BDCDF1"/>
            <w:vAlign w:val="center"/>
          </w:tcPr>
          <w:p w14:paraId="72D4D08F" w14:textId="77777777" w:rsidR="000D54A5" w:rsidRPr="00740429" w:rsidRDefault="000D54A5" w:rsidP="002C0486">
            <w:pPr>
              <w:tabs>
                <w:tab w:val="left" w:pos="720"/>
                <w:tab w:val="left" w:pos="1440"/>
                <w:tab w:val="left" w:pos="2160"/>
                <w:tab w:val="left" w:pos="2880"/>
              </w:tabs>
              <w:spacing w:after="0"/>
              <w:jc w:val="center"/>
              <w:rPr>
                <w:rFonts w:cs="Segoe UI"/>
                <w:b/>
                <w:sz w:val="20"/>
              </w:rPr>
            </w:pPr>
            <w:r w:rsidRPr="00740429">
              <w:rPr>
                <w:rFonts w:cs="Segoe UI"/>
                <w:b/>
                <w:sz w:val="20"/>
              </w:rPr>
              <w:t>Email</w:t>
            </w:r>
          </w:p>
        </w:tc>
        <w:tc>
          <w:tcPr>
            <w:tcW w:w="2903" w:type="dxa"/>
            <w:shd w:val="clear" w:color="auto" w:fill="BDCDF1"/>
            <w:vAlign w:val="center"/>
          </w:tcPr>
          <w:p w14:paraId="6951F502" w14:textId="77777777" w:rsidR="000D54A5" w:rsidRPr="00740429" w:rsidRDefault="000D54A5" w:rsidP="002C0486">
            <w:pPr>
              <w:tabs>
                <w:tab w:val="left" w:pos="720"/>
                <w:tab w:val="left" w:pos="1440"/>
                <w:tab w:val="left" w:pos="2160"/>
                <w:tab w:val="left" w:pos="2880"/>
              </w:tabs>
              <w:spacing w:after="0"/>
              <w:jc w:val="center"/>
              <w:rPr>
                <w:rFonts w:cs="Segoe UI"/>
                <w:b/>
                <w:sz w:val="20"/>
              </w:rPr>
            </w:pPr>
            <w:r w:rsidRPr="00740429">
              <w:rPr>
                <w:rFonts w:cs="Segoe UI"/>
                <w:b/>
                <w:sz w:val="20"/>
              </w:rPr>
              <w:t>Notes</w:t>
            </w:r>
          </w:p>
        </w:tc>
      </w:tr>
      <w:tr w:rsidR="000D54A5" w:rsidRPr="00740429" w14:paraId="27AFC6EE" w14:textId="77777777" w:rsidTr="002C0486">
        <w:tc>
          <w:tcPr>
            <w:tcW w:w="1728" w:type="dxa"/>
            <w:shd w:val="clear" w:color="auto" w:fill="auto"/>
          </w:tcPr>
          <w:p w14:paraId="64654DB4"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U. S. Forest Service </w:t>
            </w:r>
          </w:p>
        </w:tc>
        <w:tc>
          <w:tcPr>
            <w:tcW w:w="1800" w:type="dxa"/>
          </w:tcPr>
          <w:p w14:paraId="1D62DB84"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Jim </w:t>
            </w:r>
            <w:proofErr w:type="spellStart"/>
            <w:r w:rsidRPr="00740429">
              <w:rPr>
                <w:rFonts w:cs="Segoe UI"/>
                <w:sz w:val="20"/>
              </w:rPr>
              <w:t>Capurso</w:t>
            </w:r>
            <w:proofErr w:type="spellEnd"/>
            <w:r w:rsidRPr="00740429">
              <w:rPr>
                <w:rFonts w:cs="Segoe UI"/>
                <w:sz w:val="20"/>
              </w:rPr>
              <w:t xml:space="preserve">, Regional Fisheries Biologist </w:t>
            </w:r>
          </w:p>
        </w:tc>
        <w:tc>
          <w:tcPr>
            <w:tcW w:w="1669" w:type="dxa"/>
          </w:tcPr>
          <w:p w14:paraId="748C2AB8"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(503) 808-2847</w:t>
            </w:r>
          </w:p>
        </w:tc>
        <w:tc>
          <w:tcPr>
            <w:tcW w:w="1440" w:type="dxa"/>
          </w:tcPr>
          <w:p w14:paraId="404FD7E5"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900" w:type="dxa"/>
          </w:tcPr>
          <w:p w14:paraId="521A3A31"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3330" w:type="dxa"/>
          </w:tcPr>
          <w:p w14:paraId="53374703" w14:textId="77777777" w:rsidR="000D54A5" w:rsidRPr="00740429" w:rsidRDefault="00D065DB" w:rsidP="002C0486">
            <w:pPr>
              <w:tabs>
                <w:tab w:val="left" w:pos="720"/>
                <w:tab w:val="left" w:pos="1440"/>
                <w:tab w:val="left" w:pos="2160"/>
                <w:tab w:val="left" w:pos="2880"/>
              </w:tabs>
              <w:spacing w:after="0"/>
              <w:rPr>
                <w:rFonts w:cs="Segoe UI"/>
                <w:color w:val="3366BB"/>
                <w:sz w:val="20"/>
              </w:rPr>
            </w:pPr>
            <w:hyperlink r:id="rId36" w:history="1">
              <w:r w:rsidR="000D54A5" w:rsidRPr="00740429">
                <w:rPr>
                  <w:rStyle w:val="Hyperlink"/>
                  <w:rFonts w:cs="Segoe UI"/>
                  <w:color w:val="3366BB"/>
                  <w:sz w:val="20"/>
                </w:rPr>
                <w:t>jcapurso@fs.fed.us</w:t>
              </w:r>
            </w:hyperlink>
          </w:p>
          <w:p w14:paraId="0AAC166F" w14:textId="77777777" w:rsidR="000D54A5" w:rsidRPr="00740429" w:rsidRDefault="000D54A5" w:rsidP="002C0486">
            <w:pPr>
              <w:tabs>
                <w:tab w:val="left" w:pos="720"/>
                <w:tab w:val="left" w:pos="1440"/>
                <w:tab w:val="left" w:pos="2160"/>
                <w:tab w:val="left" w:pos="2880"/>
              </w:tabs>
              <w:spacing w:after="0"/>
              <w:rPr>
                <w:rFonts w:cs="Segoe UI"/>
                <w:color w:val="3366BB"/>
                <w:sz w:val="20"/>
              </w:rPr>
            </w:pPr>
          </w:p>
        </w:tc>
        <w:tc>
          <w:tcPr>
            <w:tcW w:w="2903" w:type="dxa"/>
          </w:tcPr>
          <w:p w14:paraId="06E559B9"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Oregon and Washington</w:t>
            </w:r>
          </w:p>
        </w:tc>
      </w:tr>
      <w:tr w:rsidR="000D54A5" w:rsidRPr="00740429" w14:paraId="7577439F" w14:textId="77777777" w:rsidTr="002C0486">
        <w:tc>
          <w:tcPr>
            <w:tcW w:w="1728" w:type="dxa"/>
            <w:shd w:val="clear" w:color="auto" w:fill="auto"/>
          </w:tcPr>
          <w:p w14:paraId="1D6F5F32"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U. S. Forest Service and BLM</w:t>
            </w:r>
          </w:p>
        </w:tc>
        <w:tc>
          <w:tcPr>
            <w:tcW w:w="1800" w:type="dxa"/>
          </w:tcPr>
          <w:p w14:paraId="54A3C69F"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Cynthia Tait, Regional Aquatic Ecologist</w:t>
            </w:r>
          </w:p>
        </w:tc>
        <w:tc>
          <w:tcPr>
            <w:tcW w:w="1669" w:type="dxa"/>
          </w:tcPr>
          <w:p w14:paraId="2A07AA37"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(801) 625-5358</w:t>
            </w:r>
          </w:p>
        </w:tc>
        <w:tc>
          <w:tcPr>
            <w:tcW w:w="1440" w:type="dxa"/>
          </w:tcPr>
          <w:p w14:paraId="0319BB67"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900" w:type="dxa"/>
          </w:tcPr>
          <w:p w14:paraId="0D371378"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3330" w:type="dxa"/>
          </w:tcPr>
          <w:p w14:paraId="14F2AD27" w14:textId="77777777" w:rsidR="000D54A5" w:rsidRPr="00740429" w:rsidRDefault="00D065DB" w:rsidP="002C0486">
            <w:pPr>
              <w:tabs>
                <w:tab w:val="left" w:pos="720"/>
                <w:tab w:val="left" w:pos="1440"/>
                <w:tab w:val="left" w:pos="2160"/>
                <w:tab w:val="left" w:pos="2880"/>
              </w:tabs>
              <w:spacing w:after="0"/>
              <w:rPr>
                <w:rFonts w:cs="Segoe UI"/>
                <w:color w:val="3366BB"/>
                <w:sz w:val="20"/>
              </w:rPr>
            </w:pPr>
            <w:hyperlink r:id="rId37" w:history="1">
              <w:r w:rsidR="000D54A5" w:rsidRPr="00740429">
                <w:rPr>
                  <w:rStyle w:val="Hyperlink"/>
                  <w:rFonts w:cs="Segoe UI"/>
                  <w:color w:val="3366BB"/>
                  <w:sz w:val="20"/>
                </w:rPr>
                <w:t>ctait@fs.fed.us</w:t>
              </w:r>
            </w:hyperlink>
          </w:p>
          <w:p w14:paraId="3CE9715F" w14:textId="77777777" w:rsidR="000D54A5" w:rsidRPr="00740429" w:rsidRDefault="000D54A5" w:rsidP="002C0486">
            <w:pPr>
              <w:tabs>
                <w:tab w:val="left" w:pos="720"/>
                <w:tab w:val="left" w:pos="1440"/>
                <w:tab w:val="left" w:pos="2160"/>
                <w:tab w:val="left" w:pos="2880"/>
              </w:tabs>
              <w:spacing w:after="0"/>
              <w:rPr>
                <w:rFonts w:cs="Segoe UI"/>
                <w:color w:val="3366BB"/>
                <w:sz w:val="20"/>
              </w:rPr>
            </w:pPr>
          </w:p>
        </w:tc>
        <w:tc>
          <w:tcPr>
            <w:tcW w:w="2903" w:type="dxa"/>
          </w:tcPr>
          <w:p w14:paraId="62AF2DA7"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Idaho</w:t>
            </w:r>
          </w:p>
        </w:tc>
      </w:tr>
      <w:tr w:rsidR="000D54A5" w:rsidRPr="00740429" w14:paraId="79A25723" w14:textId="77777777" w:rsidTr="002C0486">
        <w:tc>
          <w:tcPr>
            <w:tcW w:w="1728" w:type="dxa"/>
            <w:shd w:val="clear" w:color="auto" w:fill="auto"/>
          </w:tcPr>
          <w:p w14:paraId="7B6A1070"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U. S. Bureau of Reclamation</w:t>
            </w:r>
          </w:p>
        </w:tc>
        <w:tc>
          <w:tcPr>
            <w:tcW w:w="1800" w:type="dxa"/>
          </w:tcPr>
          <w:p w14:paraId="2F058543"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Bryan Horsburgh, Regional Resource Services Manager</w:t>
            </w:r>
          </w:p>
        </w:tc>
        <w:tc>
          <w:tcPr>
            <w:tcW w:w="1669" w:type="dxa"/>
          </w:tcPr>
          <w:p w14:paraId="01D61676"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(208) 378-5356</w:t>
            </w:r>
          </w:p>
        </w:tc>
        <w:tc>
          <w:tcPr>
            <w:tcW w:w="1440" w:type="dxa"/>
          </w:tcPr>
          <w:p w14:paraId="0D286C69"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(208) 240-0038</w:t>
            </w:r>
          </w:p>
        </w:tc>
        <w:tc>
          <w:tcPr>
            <w:tcW w:w="900" w:type="dxa"/>
          </w:tcPr>
          <w:p w14:paraId="62D3ACD2"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3330" w:type="dxa"/>
          </w:tcPr>
          <w:p w14:paraId="6D99D95B" w14:textId="77777777" w:rsidR="000D54A5" w:rsidRPr="00740429" w:rsidRDefault="00D065DB" w:rsidP="002C0486">
            <w:pPr>
              <w:tabs>
                <w:tab w:val="left" w:pos="720"/>
                <w:tab w:val="left" w:pos="1440"/>
                <w:tab w:val="left" w:pos="2160"/>
                <w:tab w:val="left" w:pos="2880"/>
              </w:tabs>
              <w:spacing w:after="0"/>
              <w:rPr>
                <w:rFonts w:cs="Segoe UI"/>
                <w:color w:val="3366BB"/>
                <w:sz w:val="20"/>
              </w:rPr>
            </w:pPr>
            <w:hyperlink r:id="rId38" w:history="1">
              <w:r w:rsidR="000D54A5" w:rsidRPr="00740429">
                <w:rPr>
                  <w:rStyle w:val="Hyperlink"/>
                  <w:rFonts w:cs="Segoe UI"/>
                  <w:color w:val="3366BB"/>
                  <w:sz w:val="20"/>
                </w:rPr>
                <w:t>bhorsburgh@usbr.gov</w:t>
              </w:r>
            </w:hyperlink>
          </w:p>
          <w:p w14:paraId="42346A40" w14:textId="77777777" w:rsidR="000D54A5" w:rsidRPr="00740429" w:rsidRDefault="000D54A5" w:rsidP="002C0486">
            <w:pPr>
              <w:tabs>
                <w:tab w:val="left" w:pos="720"/>
                <w:tab w:val="left" w:pos="1440"/>
                <w:tab w:val="left" w:pos="2160"/>
                <w:tab w:val="left" w:pos="2880"/>
              </w:tabs>
              <w:spacing w:after="0"/>
              <w:rPr>
                <w:rFonts w:cs="Segoe UI"/>
                <w:color w:val="3366BB"/>
                <w:sz w:val="20"/>
              </w:rPr>
            </w:pPr>
          </w:p>
        </w:tc>
        <w:tc>
          <w:tcPr>
            <w:tcW w:w="2903" w:type="dxa"/>
          </w:tcPr>
          <w:p w14:paraId="6FDCEC31"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Notify all other USBR contacts</w:t>
            </w:r>
          </w:p>
          <w:p w14:paraId="095E16EE" w14:textId="77777777" w:rsidR="000D54A5" w:rsidRPr="00740429" w:rsidRDefault="000D54A5" w:rsidP="002C0486">
            <w:pPr>
              <w:tabs>
                <w:tab w:val="left" w:pos="720"/>
                <w:tab w:val="left" w:pos="1440"/>
                <w:tab w:val="left" w:pos="2160"/>
                <w:tab w:val="left" w:pos="2880"/>
              </w:tabs>
              <w:spacing w:after="0"/>
              <w:rPr>
                <w:rFonts w:cs="Segoe UI"/>
                <w:sz w:val="20"/>
              </w:rPr>
            </w:pPr>
          </w:p>
        </w:tc>
      </w:tr>
      <w:tr w:rsidR="000D54A5" w:rsidRPr="00740429" w14:paraId="67E35B79" w14:textId="77777777" w:rsidTr="002C0486">
        <w:tc>
          <w:tcPr>
            <w:tcW w:w="1728" w:type="dxa"/>
            <w:shd w:val="clear" w:color="auto" w:fill="auto"/>
          </w:tcPr>
          <w:p w14:paraId="63F5E022"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U. S. Environmental Protection Agency</w:t>
            </w:r>
          </w:p>
        </w:tc>
        <w:tc>
          <w:tcPr>
            <w:tcW w:w="1800" w:type="dxa"/>
          </w:tcPr>
          <w:p w14:paraId="6AA47375"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David </w:t>
            </w:r>
            <w:proofErr w:type="spellStart"/>
            <w:r w:rsidRPr="00740429">
              <w:rPr>
                <w:rFonts w:cs="Segoe UI"/>
                <w:sz w:val="20"/>
              </w:rPr>
              <w:t>Allnutt</w:t>
            </w:r>
            <w:proofErr w:type="spellEnd"/>
            <w:r w:rsidRPr="00740429">
              <w:rPr>
                <w:rFonts w:cs="Segoe UI"/>
                <w:sz w:val="20"/>
              </w:rPr>
              <w:t>, Office of Environmental Review and Assessment</w:t>
            </w:r>
          </w:p>
        </w:tc>
        <w:tc>
          <w:tcPr>
            <w:tcW w:w="1669" w:type="dxa"/>
          </w:tcPr>
          <w:p w14:paraId="41EE3A0D"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(206) 553-2581</w:t>
            </w:r>
          </w:p>
          <w:p w14:paraId="6B35E9CC"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1440" w:type="dxa"/>
          </w:tcPr>
          <w:p w14:paraId="0E573897"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900" w:type="dxa"/>
          </w:tcPr>
          <w:p w14:paraId="4322A789"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3330" w:type="dxa"/>
          </w:tcPr>
          <w:p w14:paraId="238212D4" w14:textId="77777777" w:rsidR="000D54A5" w:rsidRPr="00740429" w:rsidRDefault="00D065DB" w:rsidP="002C0486">
            <w:pPr>
              <w:tabs>
                <w:tab w:val="left" w:pos="720"/>
                <w:tab w:val="left" w:pos="1440"/>
                <w:tab w:val="left" w:pos="2160"/>
                <w:tab w:val="left" w:pos="2880"/>
              </w:tabs>
              <w:spacing w:after="0"/>
              <w:rPr>
                <w:rFonts w:cs="Segoe UI"/>
                <w:color w:val="3366BB"/>
                <w:sz w:val="20"/>
                <w:shd w:val="clear" w:color="auto" w:fill="FFFFFF"/>
              </w:rPr>
            </w:pPr>
            <w:hyperlink r:id="rId39" w:history="1">
              <w:r w:rsidR="000D54A5" w:rsidRPr="00740429">
                <w:rPr>
                  <w:rStyle w:val="Hyperlink"/>
                  <w:rFonts w:cs="Segoe UI"/>
                  <w:color w:val="3366BB"/>
                  <w:sz w:val="20"/>
                  <w:shd w:val="clear" w:color="auto" w:fill="FFFFFF"/>
                </w:rPr>
                <w:t>Allnutt.david@Epamail.epa.gov</w:t>
              </w:r>
            </w:hyperlink>
          </w:p>
          <w:p w14:paraId="5019239C" w14:textId="77777777" w:rsidR="000D54A5" w:rsidRPr="00740429" w:rsidRDefault="000D54A5" w:rsidP="002C0486">
            <w:pPr>
              <w:tabs>
                <w:tab w:val="left" w:pos="720"/>
                <w:tab w:val="left" w:pos="1440"/>
                <w:tab w:val="left" w:pos="2160"/>
                <w:tab w:val="left" w:pos="2880"/>
              </w:tabs>
              <w:spacing w:after="0"/>
              <w:rPr>
                <w:rFonts w:cs="Segoe UI"/>
                <w:color w:val="3366BB"/>
                <w:sz w:val="20"/>
              </w:rPr>
            </w:pPr>
          </w:p>
        </w:tc>
        <w:tc>
          <w:tcPr>
            <w:tcW w:w="2903" w:type="dxa"/>
          </w:tcPr>
          <w:p w14:paraId="6F77F448" w14:textId="77777777" w:rsidR="000D54A5" w:rsidRPr="00740429" w:rsidRDefault="000D54A5" w:rsidP="002C0486">
            <w:pPr>
              <w:tabs>
                <w:tab w:val="left" w:pos="720"/>
                <w:tab w:val="left" w:pos="1440"/>
                <w:tab w:val="left" w:pos="2160"/>
                <w:tab w:val="left" w:pos="2880"/>
              </w:tabs>
              <w:spacing w:after="0"/>
              <w:rPr>
                <w:rFonts w:cs="Segoe UI"/>
                <w:sz w:val="20"/>
              </w:rPr>
            </w:pPr>
          </w:p>
        </w:tc>
      </w:tr>
      <w:tr w:rsidR="000D54A5" w:rsidRPr="00740429" w14:paraId="63316995" w14:textId="77777777" w:rsidTr="002C0486">
        <w:tc>
          <w:tcPr>
            <w:tcW w:w="1728" w:type="dxa"/>
            <w:shd w:val="clear" w:color="auto" w:fill="auto"/>
          </w:tcPr>
          <w:p w14:paraId="183931C3"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U. S. Army Corps of Engineers</w:t>
            </w:r>
          </w:p>
        </w:tc>
        <w:tc>
          <w:tcPr>
            <w:tcW w:w="1800" w:type="dxa"/>
          </w:tcPr>
          <w:p w14:paraId="6536C288"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Mike </w:t>
            </w:r>
            <w:proofErr w:type="spellStart"/>
            <w:r w:rsidRPr="00740429">
              <w:rPr>
                <w:rFonts w:cs="Segoe UI"/>
                <w:sz w:val="20"/>
              </w:rPr>
              <w:t>Langeslay</w:t>
            </w:r>
            <w:proofErr w:type="spellEnd"/>
            <w:r>
              <w:rPr>
                <w:rFonts w:cs="Segoe UI"/>
                <w:sz w:val="20"/>
              </w:rPr>
              <w:t xml:space="preserve">, </w:t>
            </w:r>
            <w:r w:rsidRPr="00740429">
              <w:rPr>
                <w:rFonts w:cs="Segoe UI"/>
                <w:sz w:val="20"/>
              </w:rPr>
              <w:t>ANS Lead,</w:t>
            </w:r>
            <w:r>
              <w:rPr>
                <w:rFonts w:cs="Segoe UI"/>
                <w:sz w:val="20"/>
              </w:rPr>
              <w:t xml:space="preserve"> </w:t>
            </w:r>
            <w:r w:rsidRPr="00740429">
              <w:rPr>
                <w:rFonts w:cs="Segoe UI"/>
                <w:sz w:val="20"/>
              </w:rPr>
              <w:t>Portland District</w:t>
            </w:r>
          </w:p>
        </w:tc>
        <w:tc>
          <w:tcPr>
            <w:tcW w:w="1669" w:type="dxa"/>
          </w:tcPr>
          <w:p w14:paraId="00D1BA32"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(503) 808-4060</w:t>
            </w:r>
          </w:p>
        </w:tc>
        <w:tc>
          <w:tcPr>
            <w:tcW w:w="1440" w:type="dxa"/>
          </w:tcPr>
          <w:p w14:paraId="08E0BB07"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900" w:type="dxa"/>
          </w:tcPr>
          <w:p w14:paraId="3073AB20"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3330" w:type="dxa"/>
          </w:tcPr>
          <w:p w14:paraId="6078B6B7" w14:textId="77777777" w:rsidR="000D54A5" w:rsidRPr="00740429" w:rsidRDefault="000D54A5" w:rsidP="002C0486">
            <w:pPr>
              <w:autoSpaceDE w:val="0"/>
              <w:autoSpaceDN w:val="0"/>
              <w:adjustRightInd w:val="0"/>
              <w:spacing w:after="0"/>
              <w:rPr>
                <w:rFonts w:cs="Segoe UI"/>
                <w:bCs/>
                <w:color w:val="3366BB"/>
                <w:sz w:val="20"/>
              </w:rPr>
            </w:pPr>
            <w:r w:rsidRPr="00740429">
              <w:rPr>
                <w:rStyle w:val="Hyperlink"/>
                <w:rFonts w:cs="Segoe UI"/>
                <w:bCs/>
                <w:color w:val="3366BB"/>
                <w:sz w:val="20"/>
              </w:rPr>
              <w:t>mike.j.langeslay@usace.army.mil</w:t>
            </w:r>
            <w:r w:rsidRPr="00740429" w:rsidDel="003F56D5">
              <w:rPr>
                <w:rStyle w:val="Hyperlink"/>
                <w:rFonts w:cs="Segoe UI"/>
                <w:bCs/>
                <w:color w:val="3366BB"/>
                <w:sz w:val="20"/>
              </w:rPr>
              <w:t xml:space="preserve"> </w:t>
            </w:r>
          </w:p>
          <w:p w14:paraId="120662A3" w14:textId="77777777" w:rsidR="000D54A5" w:rsidRPr="00740429" w:rsidRDefault="000D54A5" w:rsidP="002C0486">
            <w:pPr>
              <w:autoSpaceDE w:val="0"/>
              <w:autoSpaceDN w:val="0"/>
              <w:adjustRightInd w:val="0"/>
              <w:spacing w:after="0"/>
              <w:rPr>
                <w:rFonts w:cs="Segoe UI"/>
                <w:color w:val="3366BB"/>
                <w:sz w:val="20"/>
              </w:rPr>
            </w:pPr>
            <w:r w:rsidRPr="00740429">
              <w:rPr>
                <w:rFonts w:cs="Segoe UI"/>
                <w:color w:val="3366BB"/>
                <w:sz w:val="20"/>
              </w:rPr>
              <w:t xml:space="preserve"> </w:t>
            </w:r>
          </w:p>
          <w:p w14:paraId="1A02C269" w14:textId="77777777" w:rsidR="000D54A5" w:rsidRPr="00740429" w:rsidRDefault="000D54A5" w:rsidP="002C0486">
            <w:pPr>
              <w:autoSpaceDE w:val="0"/>
              <w:autoSpaceDN w:val="0"/>
              <w:adjustRightInd w:val="0"/>
              <w:spacing w:before="120" w:after="0"/>
              <w:rPr>
                <w:rFonts w:cs="Segoe UI"/>
                <w:color w:val="3366BB"/>
                <w:sz w:val="20"/>
              </w:rPr>
            </w:pPr>
          </w:p>
        </w:tc>
        <w:tc>
          <w:tcPr>
            <w:tcW w:w="2903" w:type="dxa"/>
          </w:tcPr>
          <w:p w14:paraId="76E8FCA6" w14:textId="77777777" w:rsidR="000D54A5" w:rsidRPr="00740429" w:rsidRDefault="000D54A5" w:rsidP="002C0486">
            <w:pPr>
              <w:tabs>
                <w:tab w:val="left" w:pos="720"/>
                <w:tab w:val="left" w:pos="1440"/>
                <w:tab w:val="left" w:pos="2160"/>
                <w:tab w:val="left" w:pos="2880"/>
              </w:tabs>
              <w:spacing w:after="0"/>
              <w:rPr>
                <w:rFonts w:cs="Segoe UI"/>
                <w:sz w:val="20"/>
              </w:rPr>
            </w:pPr>
          </w:p>
        </w:tc>
      </w:tr>
      <w:tr w:rsidR="000D54A5" w:rsidRPr="00740429" w14:paraId="7508B400" w14:textId="77777777" w:rsidTr="002C0486">
        <w:tc>
          <w:tcPr>
            <w:tcW w:w="1728" w:type="dxa"/>
            <w:shd w:val="clear" w:color="auto" w:fill="auto"/>
          </w:tcPr>
          <w:p w14:paraId="79AC6DF0"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U. S. Army Corps of Engineers </w:t>
            </w:r>
          </w:p>
        </w:tc>
        <w:tc>
          <w:tcPr>
            <w:tcW w:w="1800" w:type="dxa"/>
          </w:tcPr>
          <w:p w14:paraId="67029735"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Damian Walter,</w:t>
            </w:r>
          </w:p>
          <w:p w14:paraId="696FB261"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Walla Walla District</w:t>
            </w:r>
          </w:p>
        </w:tc>
        <w:tc>
          <w:tcPr>
            <w:tcW w:w="1669" w:type="dxa"/>
          </w:tcPr>
          <w:p w14:paraId="7D1B232E"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(509) 527-7136</w:t>
            </w:r>
          </w:p>
        </w:tc>
        <w:tc>
          <w:tcPr>
            <w:tcW w:w="1440" w:type="dxa"/>
          </w:tcPr>
          <w:p w14:paraId="152183CA"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900" w:type="dxa"/>
          </w:tcPr>
          <w:p w14:paraId="41C99B66"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3330" w:type="dxa"/>
          </w:tcPr>
          <w:p w14:paraId="6E5B68AD" w14:textId="77777777" w:rsidR="000D54A5" w:rsidRPr="00740429" w:rsidRDefault="00D065DB" w:rsidP="002C0486">
            <w:pPr>
              <w:autoSpaceDE w:val="0"/>
              <w:autoSpaceDN w:val="0"/>
              <w:adjustRightInd w:val="0"/>
              <w:spacing w:after="0" w:line="240" w:lineRule="atLeast"/>
              <w:rPr>
                <w:rFonts w:cs="Segoe UI"/>
                <w:color w:val="3366BB"/>
                <w:sz w:val="20"/>
                <w:lang w:val="pt-PT"/>
              </w:rPr>
            </w:pPr>
            <w:hyperlink r:id="rId40" w:history="1">
              <w:r w:rsidR="000D54A5" w:rsidRPr="00740429">
                <w:rPr>
                  <w:rStyle w:val="Hyperlink"/>
                  <w:rFonts w:cs="Segoe UI"/>
                  <w:color w:val="3366BB"/>
                  <w:sz w:val="20"/>
                  <w:lang w:val="pt-PT"/>
                </w:rPr>
                <w:t>Damian.j.Walter@usace.army.mil</w:t>
              </w:r>
            </w:hyperlink>
            <w:r w:rsidR="000D54A5" w:rsidRPr="00740429">
              <w:rPr>
                <w:rFonts w:cs="Segoe UI"/>
                <w:color w:val="3366BB"/>
                <w:sz w:val="20"/>
                <w:lang w:val="pt-PT"/>
              </w:rPr>
              <w:t xml:space="preserve"> </w:t>
            </w:r>
          </w:p>
          <w:p w14:paraId="43CB9FC5" w14:textId="77777777" w:rsidR="000D54A5" w:rsidRPr="00740429" w:rsidRDefault="000D54A5" w:rsidP="002C0486">
            <w:pPr>
              <w:autoSpaceDE w:val="0"/>
              <w:autoSpaceDN w:val="0"/>
              <w:adjustRightInd w:val="0"/>
              <w:spacing w:after="0" w:line="240" w:lineRule="atLeast"/>
              <w:rPr>
                <w:rFonts w:cs="Segoe UI"/>
                <w:color w:val="3366BB"/>
                <w:sz w:val="20"/>
                <w:lang w:val="pt-PT"/>
              </w:rPr>
            </w:pPr>
          </w:p>
        </w:tc>
        <w:tc>
          <w:tcPr>
            <w:tcW w:w="2903" w:type="dxa"/>
          </w:tcPr>
          <w:p w14:paraId="75BD2A32" w14:textId="77777777" w:rsidR="000D54A5" w:rsidRPr="00740429" w:rsidRDefault="000D54A5" w:rsidP="002C0486">
            <w:pPr>
              <w:tabs>
                <w:tab w:val="left" w:pos="720"/>
                <w:tab w:val="left" w:pos="1440"/>
                <w:tab w:val="left" w:pos="2160"/>
                <w:tab w:val="left" w:pos="2880"/>
              </w:tabs>
              <w:spacing w:after="0"/>
              <w:rPr>
                <w:rFonts w:cs="Segoe UI"/>
                <w:sz w:val="20"/>
                <w:lang w:val="pt-PT"/>
              </w:rPr>
            </w:pPr>
          </w:p>
        </w:tc>
      </w:tr>
      <w:tr w:rsidR="000D54A5" w:rsidRPr="00740429" w14:paraId="350ABB2D" w14:textId="77777777" w:rsidTr="002C0486">
        <w:tc>
          <w:tcPr>
            <w:tcW w:w="1728" w:type="dxa"/>
            <w:shd w:val="clear" w:color="auto" w:fill="auto"/>
          </w:tcPr>
          <w:p w14:paraId="69EE5D4F"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U. S. Army Corps of Engineers </w:t>
            </w:r>
          </w:p>
        </w:tc>
        <w:tc>
          <w:tcPr>
            <w:tcW w:w="1800" w:type="dxa"/>
          </w:tcPr>
          <w:p w14:paraId="787E7C88"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Madelyn Martinez, Environmental Stewardship Program Manager</w:t>
            </w:r>
          </w:p>
          <w:p w14:paraId="277C6FA2"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Seattle District</w:t>
            </w:r>
          </w:p>
        </w:tc>
        <w:tc>
          <w:tcPr>
            <w:tcW w:w="1669" w:type="dxa"/>
          </w:tcPr>
          <w:p w14:paraId="6BD36800"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(206) 764-6940</w:t>
            </w:r>
          </w:p>
        </w:tc>
        <w:tc>
          <w:tcPr>
            <w:tcW w:w="1440" w:type="dxa"/>
          </w:tcPr>
          <w:p w14:paraId="2849B326"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900" w:type="dxa"/>
          </w:tcPr>
          <w:p w14:paraId="2E6A890E"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3330" w:type="dxa"/>
          </w:tcPr>
          <w:p w14:paraId="4818A62B" w14:textId="77777777" w:rsidR="000D54A5" w:rsidRPr="00740429" w:rsidRDefault="00D065DB" w:rsidP="002C0486">
            <w:pPr>
              <w:spacing w:after="0"/>
              <w:rPr>
                <w:rFonts w:cs="Segoe UI"/>
                <w:color w:val="3366BB"/>
                <w:sz w:val="20"/>
              </w:rPr>
            </w:pPr>
            <w:hyperlink r:id="rId41" w:history="1">
              <w:r w:rsidR="000D54A5" w:rsidRPr="00740429">
                <w:rPr>
                  <w:rStyle w:val="Hyperlink"/>
                  <w:rFonts w:cs="Segoe UI"/>
                  <w:color w:val="3366BB"/>
                  <w:sz w:val="20"/>
                </w:rPr>
                <w:t>Madelyn.T.Martinez@usace.army.mil</w:t>
              </w:r>
            </w:hyperlink>
          </w:p>
          <w:p w14:paraId="74AB8F6B" w14:textId="77777777" w:rsidR="000D54A5" w:rsidRPr="00740429" w:rsidRDefault="000D54A5" w:rsidP="002C0486">
            <w:pPr>
              <w:autoSpaceDE w:val="0"/>
              <w:autoSpaceDN w:val="0"/>
              <w:adjustRightInd w:val="0"/>
              <w:spacing w:after="0" w:line="240" w:lineRule="atLeast"/>
              <w:rPr>
                <w:rFonts w:cs="Segoe UI"/>
                <w:color w:val="3366BB"/>
                <w:sz w:val="20"/>
                <w:lang w:val="pt-PT"/>
              </w:rPr>
            </w:pPr>
          </w:p>
        </w:tc>
        <w:tc>
          <w:tcPr>
            <w:tcW w:w="2903" w:type="dxa"/>
          </w:tcPr>
          <w:p w14:paraId="74A9E6DE" w14:textId="77777777" w:rsidR="000D54A5" w:rsidRPr="00740429" w:rsidRDefault="000D54A5" w:rsidP="002C0486">
            <w:pPr>
              <w:tabs>
                <w:tab w:val="left" w:pos="720"/>
                <w:tab w:val="left" w:pos="1440"/>
                <w:tab w:val="left" w:pos="2160"/>
                <w:tab w:val="left" w:pos="2880"/>
              </w:tabs>
              <w:spacing w:after="0"/>
              <w:rPr>
                <w:rFonts w:cs="Segoe UI"/>
                <w:sz w:val="20"/>
              </w:rPr>
            </w:pPr>
          </w:p>
        </w:tc>
      </w:tr>
      <w:tr w:rsidR="000D54A5" w:rsidRPr="00740429" w14:paraId="5212FBE7" w14:textId="77777777" w:rsidTr="002C0486">
        <w:tc>
          <w:tcPr>
            <w:tcW w:w="1728" w:type="dxa"/>
            <w:shd w:val="clear" w:color="auto" w:fill="auto"/>
          </w:tcPr>
          <w:p w14:paraId="77BB6FCE"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Shoshone-Paiute Tribes</w:t>
            </w:r>
          </w:p>
        </w:tc>
        <w:tc>
          <w:tcPr>
            <w:tcW w:w="1800" w:type="dxa"/>
          </w:tcPr>
          <w:p w14:paraId="6CBD3675" w14:textId="77777777" w:rsidR="000D54A5" w:rsidRPr="00740429" w:rsidRDefault="000D54A5" w:rsidP="002C0486">
            <w:pPr>
              <w:tabs>
                <w:tab w:val="left" w:pos="720"/>
                <w:tab w:val="left" w:pos="1440"/>
                <w:tab w:val="left" w:pos="2160"/>
                <w:tab w:val="left" w:pos="2880"/>
              </w:tabs>
              <w:spacing w:after="0"/>
              <w:rPr>
                <w:rFonts w:cs="Segoe UI"/>
                <w:sz w:val="20"/>
              </w:rPr>
            </w:pPr>
            <w:proofErr w:type="spellStart"/>
            <w:r w:rsidRPr="00740429">
              <w:rPr>
                <w:rFonts w:cs="Segoe UI"/>
                <w:sz w:val="20"/>
              </w:rPr>
              <w:t>Jinwon</w:t>
            </w:r>
            <w:proofErr w:type="spellEnd"/>
            <w:r w:rsidRPr="00740429">
              <w:rPr>
                <w:rFonts w:cs="Segoe UI"/>
                <w:sz w:val="20"/>
              </w:rPr>
              <w:t xml:space="preserve"> </w:t>
            </w:r>
            <w:proofErr w:type="spellStart"/>
            <w:r w:rsidRPr="00740429">
              <w:rPr>
                <w:rFonts w:cs="Segoe UI"/>
                <w:sz w:val="20"/>
              </w:rPr>
              <w:t>Seo</w:t>
            </w:r>
            <w:proofErr w:type="spellEnd"/>
            <w:r w:rsidRPr="00740429">
              <w:rPr>
                <w:rFonts w:cs="Segoe UI"/>
                <w:sz w:val="20"/>
              </w:rPr>
              <w:t>, Director of Fish, Wildlife, and Parks Dept.</w:t>
            </w:r>
          </w:p>
        </w:tc>
        <w:tc>
          <w:tcPr>
            <w:tcW w:w="1669" w:type="dxa"/>
          </w:tcPr>
          <w:p w14:paraId="31DF13D3"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(208) 759-3246</w:t>
            </w:r>
          </w:p>
        </w:tc>
        <w:tc>
          <w:tcPr>
            <w:tcW w:w="1440" w:type="dxa"/>
          </w:tcPr>
          <w:p w14:paraId="56086017"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900" w:type="dxa"/>
          </w:tcPr>
          <w:p w14:paraId="1A5B356A"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3330" w:type="dxa"/>
          </w:tcPr>
          <w:p w14:paraId="381CDBEE" w14:textId="77777777" w:rsidR="000D54A5" w:rsidRPr="00740429" w:rsidRDefault="00D065DB" w:rsidP="002C0486">
            <w:pPr>
              <w:autoSpaceDE w:val="0"/>
              <w:autoSpaceDN w:val="0"/>
              <w:adjustRightInd w:val="0"/>
              <w:spacing w:after="0"/>
              <w:rPr>
                <w:rFonts w:cs="Segoe UI"/>
                <w:color w:val="3366BB"/>
                <w:sz w:val="20"/>
              </w:rPr>
            </w:pPr>
            <w:hyperlink r:id="rId42" w:history="1">
              <w:r w:rsidR="000D54A5" w:rsidRPr="00740429">
                <w:rPr>
                  <w:rStyle w:val="Hyperlink"/>
                  <w:rFonts w:cs="Segoe UI"/>
                  <w:color w:val="3366BB"/>
                  <w:sz w:val="20"/>
                </w:rPr>
                <w:t>Seo.jinwon@shopai.org</w:t>
              </w:r>
            </w:hyperlink>
          </w:p>
          <w:p w14:paraId="462E0AAF" w14:textId="77777777" w:rsidR="000D54A5" w:rsidRPr="00740429" w:rsidRDefault="000D54A5" w:rsidP="002C0486">
            <w:pPr>
              <w:autoSpaceDE w:val="0"/>
              <w:autoSpaceDN w:val="0"/>
              <w:adjustRightInd w:val="0"/>
              <w:spacing w:before="120" w:after="0"/>
              <w:rPr>
                <w:rFonts w:cs="Segoe UI"/>
                <w:color w:val="3366BB"/>
                <w:sz w:val="20"/>
              </w:rPr>
            </w:pPr>
          </w:p>
        </w:tc>
        <w:tc>
          <w:tcPr>
            <w:tcW w:w="2903" w:type="dxa"/>
          </w:tcPr>
          <w:p w14:paraId="6F5CB184" w14:textId="77777777" w:rsidR="000D54A5" w:rsidRPr="00740429" w:rsidRDefault="000D54A5" w:rsidP="002C0486">
            <w:pPr>
              <w:tabs>
                <w:tab w:val="left" w:pos="720"/>
                <w:tab w:val="left" w:pos="1440"/>
                <w:tab w:val="left" w:pos="2160"/>
                <w:tab w:val="left" w:pos="2880"/>
              </w:tabs>
              <w:spacing w:after="0"/>
              <w:rPr>
                <w:rFonts w:cs="Segoe UI"/>
                <w:sz w:val="20"/>
              </w:rPr>
            </w:pPr>
          </w:p>
        </w:tc>
      </w:tr>
      <w:tr w:rsidR="000D54A5" w:rsidRPr="00740429" w14:paraId="41190897" w14:textId="77777777" w:rsidTr="002C0486">
        <w:tc>
          <w:tcPr>
            <w:tcW w:w="1728" w:type="dxa"/>
            <w:shd w:val="clear" w:color="auto" w:fill="auto"/>
          </w:tcPr>
          <w:p w14:paraId="3D56BCF0"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lastRenderedPageBreak/>
              <w:t>Portland State University, Center for Lakes and Reservoirs</w:t>
            </w:r>
            <w:r w:rsidRPr="00740429" w:rsidDel="008A102C">
              <w:rPr>
                <w:rFonts w:cs="Segoe UI"/>
                <w:sz w:val="20"/>
              </w:rPr>
              <w:t xml:space="preserve"> </w:t>
            </w:r>
          </w:p>
        </w:tc>
        <w:tc>
          <w:tcPr>
            <w:tcW w:w="1800" w:type="dxa"/>
          </w:tcPr>
          <w:p w14:paraId="439B0BDE"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Mark Sytsma, Director/AIS Coordinator </w:t>
            </w:r>
          </w:p>
        </w:tc>
        <w:tc>
          <w:tcPr>
            <w:tcW w:w="1669" w:type="dxa"/>
          </w:tcPr>
          <w:p w14:paraId="2E2324D5"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(503) 725-3833</w:t>
            </w:r>
          </w:p>
        </w:tc>
        <w:tc>
          <w:tcPr>
            <w:tcW w:w="1440" w:type="dxa"/>
          </w:tcPr>
          <w:p w14:paraId="1548C969"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900" w:type="dxa"/>
          </w:tcPr>
          <w:p w14:paraId="2463864E"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(503) 725-3834</w:t>
            </w:r>
          </w:p>
        </w:tc>
        <w:tc>
          <w:tcPr>
            <w:tcW w:w="3330" w:type="dxa"/>
          </w:tcPr>
          <w:p w14:paraId="19242AEA" w14:textId="77777777" w:rsidR="000D54A5" w:rsidRPr="00740429" w:rsidRDefault="00D065DB" w:rsidP="002C0486">
            <w:pPr>
              <w:tabs>
                <w:tab w:val="left" w:pos="720"/>
                <w:tab w:val="left" w:pos="1440"/>
                <w:tab w:val="left" w:pos="2160"/>
                <w:tab w:val="left" w:pos="2880"/>
              </w:tabs>
              <w:spacing w:after="0"/>
              <w:rPr>
                <w:rFonts w:cs="Segoe UI"/>
                <w:color w:val="3366BB"/>
                <w:sz w:val="20"/>
              </w:rPr>
            </w:pPr>
            <w:hyperlink r:id="rId43" w:history="1">
              <w:r w:rsidR="000D54A5" w:rsidRPr="00740429">
                <w:rPr>
                  <w:rStyle w:val="Hyperlink"/>
                  <w:rFonts w:cs="Segoe UI"/>
                  <w:color w:val="3366BB"/>
                  <w:sz w:val="20"/>
                </w:rPr>
                <w:t>sytsmam@pdx.edu</w:t>
              </w:r>
            </w:hyperlink>
          </w:p>
          <w:p w14:paraId="1B8F1EEA" w14:textId="77777777" w:rsidR="000D54A5" w:rsidRPr="00740429" w:rsidRDefault="000D54A5" w:rsidP="002C0486">
            <w:pPr>
              <w:tabs>
                <w:tab w:val="left" w:pos="720"/>
                <w:tab w:val="left" w:pos="1440"/>
                <w:tab w:val="left" w:pos="2160"/>
                <w:tab w:val="left" w:pos="2880"/>
              </w:tabs>
              <w:spacing w:after="0"/>
              <w:rPr>
                <w:rFonts w:cs="Segoe UI"/>
                <w:color w:val="3366BB"/>
                <w:sz w:val="20"/>
              </w:rPr>
            </w:pPr>
          </w:p>
        </w:tc>
        <w:tc>
          <w:tcPr>
            <w:tcW w:w="2903" w:type="dxa"/>
          </w:tcPr>
          <w:p w14:paraId="5CA1AA8F"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Notify all other State of Oregon contacts in coordination with ODFW</w:t>
            </w:r>
          </w:p>
        </w:tc>
      </w:tr>
      <w:tr w:rsidR="000D54A5" w:rsidRPr="00740429" w14:paraId="1EF7351F" w14:textId="77777777" w:rsidTr="002C0486">
        <w:tc>
          <w:tcPr>
            <w:tcW w:w="1728" w:type="dxa"/>
            <w:shd w:val="clear" w:color="auto" w:fill="auto"/>
          </w:tcPr>
          <w:p w14:paraId="786B5E1F"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Pacific States Marine Fisheries Commission</w:t>
            </w:r>
          </w:p>
        </w:tc>
        <w:tc>
          <w:tcPr>
            <w:tcW w:w="1800" w:type="dxa"/>
          </w:tcPr>
          <w:p w14:paraId="4A06C039"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Stephen Phillips, AIS Coordinator </w:t>
            </w:r>
          </w:p>
        </w:tc>
        <w:tc>
          <w:tcPr>
            <w:tcW w:w="1669" w:type="dxa"/>
          </w:tcPr>
          <w:p w14:paraId="00093961"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(503) 595-3100</w:t>
            </w:r>
          </w:p>
        </w:tc>
        <w:tc>
          <w:tcPr>
            <w:tcW w:w="1440" w:type="dxa"/>
          </w:tcPr>
          <w:p w14:paraId="7CEAFC93"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900" w:type="dxa"/>
          </w:tcPr>
          <w:p w14:paraId="5DE89866"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(503) 595-3232</w:t>
            </w:r>
          </w:p>
        </w:tc>
        <w:tc>
          <w:tcPr>
            <w:tcW w:w="3330" w:type="dxa"/>
          </w:tcPr>
          <w:p w14:paraId="3F2B786A" w14:textId="77777777" w:rsidR="000D54A5" w:rsidRPr="00740429" w:rsidRDefault="00D065DB" w:rsidP="002C0486">
            <w:pPr>
              <w:tabs>
                <w:tab w:val="left" w:pos="720"/>
                <w:tab w:val="left" w:pos="1440"/>
                <w:tab w:val="left" w:pos="2160"/>
                <w:tab w:val="left" w:pos="2880"/>
              </w:tabs>
              <w:spacing w:after="0"/>
              <w:rPr>
                <w:rFonts w:cs="Segoe UI"/>
                <w:color w:val="3366BB"/>
                <w:sz w:val="20"/>
              </w:rPr>
            </w:pPr>
            <w:hyperlink r:id="rId44" w:history="1">
              <w:r w:rsidR="000D54A5" w:rsidRPr="00740429">
                <w:rPr>
                  <w:rStyle w:val="Hyperlink"/>
                  <w:rFonts w:cs="Segoe UI"/>
                  <w:color w:val="3366BB"/>
                  <w:sz w:val="20"/>
                </w:rPr>
                <w:t>sphillips@psmfc.org</w:t>
              </w:r>
            </w:hyperlink>
          </w:p>
          <w:p w14:paraId="01B761EA" w14:textId="77777777" w:rsidR="000D54A5" w:rsidRPr="00740429" w:rsidRDefault="000D54A5" w:rsidP="002C0486">
            <w:pPr>
              <w:tabs>
                <w:tab w:val="left" w:pos="720"/>
                <w:tab w:val="left" w:pos="1440"/>
                <w:tab w:val="left" w:pos="2160"/>
                <w:tab w:val="left" w:pos="2880"/>
              </w:tabs>
              <w:spacing w:after="0"/>
              <w:rPr>
                <w:rFonts w:cs="Segoe UI"/>
                <w:color w:val="3366BB"/>
                <w:sz w:val="20"/>
              </w:rPr>
            </w:pPr>
          </w:p>
        </w:tc>
        <w:tc>
          <w:tcPr>
            <w:tcW w:w="2903" w:type="dxa"/>
          </w:tcPr>
          <w:p w14:paraId="7333F498"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Notify all other PSMFC contacts</w:t>
            </w:r>
          </w:p>
          <w:p w14:paraId="2B3B59F7" w14:textId="77777777" w:rsidR="000D54A5" w:rsidRPr="00740429" w:rsidRDefault="000D54A5" w:rsidP="002C0486">
            <w:pPr>
              <w:tabs>
                <w:tab w:val="left" w:pos="720"/>
                <w:tab w:val="left" w:pos="1440"/>
                <w:tab w:val="left" w:pos="2160"/>
                <w:tab w:val="left" w:pos="2880"/>
              </w:tabs>
              <w:spacing w:after="0"/>
              <w:rPr>
                <w:rFonts w:cs="Segoe UI"/>
                <w:sz w:val="20"/>
              </w:rPr>
            </w:pPr>
          </w:p>
        </w:tc>
      </w:tr>
      <w:tr w:rsidR="000D54A5" w:rsidRPr="00740429" w14:paraId="71D64E74" w14:textId="77777777" w:rsidTr="002C0486">
        <w:tc>
          <w:tcPr>
            <w:tcW w:w="1728" w:type="dxa"/>
            <w:shd w:val="clear" w:color="auto" w:fill="auto"/>
          </w:tcPr>
          <w:p w14:paraId="0CBD9851"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U. S. Geological Survey</w:t>
            </w:r>
          </w:p>
        </w:tc>
        <w:tc>
          <w:tcPr>
            <w:tcW w:w="1800" w:type="dxa"/>
          </w:tcPr>
          <w:p w14:paraId="60891BCA"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Stephen M. Waste, PhD, Western Fisheries Research Center</w:t>
            </w:r>
          </w:p>
        </w:tc>
        <w:tc>
          <w:tcPr>
            <w:tcW w:w="1669" w:type="dxa"/>
          </w:tcPr>
          <w:p w14:paraId="06FBEF59"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(509) 538-2299, </w:t>
            </w:r>
          </w:p>
          <w:p w14:paraId="0A19F071"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ext. 2936 </w:t>
            </w:r>
          </w:p>
        </w:tc>
        <w:tc>
          <w:tcPr>
            <w:tcW w:w="1440" w:type="dxa"/>
          </w:tcPr>
          <w:p w14:paraId="2029E0FD"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(503) 505-1755</w:t>
            </w:r>
          </w:p>
        </w:tc>
        <w:tc>
          <w:tcPr>
            <w:tcW w:w="900" w:type="dxa"/>
          </w:tcPr>
          <w:p w14:paraId="01A91DC2"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3330" w:type="dxa"/>
          </w:tcPr>
          <w:p w14:paraId="4FE758C4" w14:textId="77777777" w:rsidR="000D54A5" w:rsidRPr="00740429" w:rsidRDefault="00D065DB" w:rsidP="002C0486">
            <w:pPr>
              <w:tabs>
                <w:tab w:val="left" w:pos="720"/>
                <w:tab w:val="left" w:pos="1440"/>
                <w:tab w:val="left" w:pos="2160"/>
                <w:tab w:val="left" w:pos="2880"/>
              </w:tabs>
              <w:spacing w:after="0"/>
              <w:rPr>
                <w:rFonts w:cs="Segoe UI"/>
                <w:color w:val="3366BB"/>
                <w:sz w:val="20"/>
              </w:rPr>
            </w:pPr>
            <w:hyperlink r:id="rId45" w:history="1">
              <w:r w:rsidR="000D54A5" w:rsidRPr="00740429">
                <w:rPr>
                  <w:rStyle w:val="Hyperlink"/>
                  <w:rFonts w:cs="Segoe UI"/>
                  <w:color w:val="3366BB"/>
                  <w:sz w:val="20"/>
                </w:rPr>
                <w:t>swaste@usgs.gov</w:t>
              </w:r>
            </w:hyperlink>
          </w:p>
          <w:p w14:paraId="7945475E" w14:textId="77777777" w:rsidR="000D54A5" w:rsidRPr="00740429" w:rsidRDefault="000D54A5" w:rsidP="002C0486">
            <w:pPr>
              <w:tabs>
                <w:tab w:val="left" w:pos="720"/>
                <w:tab w:val="left" w:pos="1440"/>
                <w:tab w:val="left" w:pos="2160"/>
                <w:tab w:val="left" w:pos="2880"/>
              </w:tabs>
              <w:spacing w:after="0"/>
              <w:rPr>
                <w:rFonts w:cs="Segoe UI"/>
                <w:color w:val="3366BB"/>
                <w:sz w:val="20"/>
              </w:rPr>
            </w:pPr>
          </w:p>
        </w:tc>
        <w:tc>
          <w:tcPr>
            <w:tcW w:w="2903" w:type="dxa"/>
          </w:tcPr>
          <w:p w14:paraId="71CFE997"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Notify all other USGS contacts</w:t>
            </w:r>
          </w:p>
          <w:p w14:paraId="50413D37" w14:textId="77777777" w:rsidR="000D54A5" w:rsidRPr="00740429" w:rsidRDefault="000D54A5" w:rsidP="002C0486">
            <w:pPr>
              <w:tabs>
                <w:tab w:val="left" w:pos="720"/>
                <w:tab w:val="left" w:pos="1440"/>
                <w:tab w:val="left" w:pos="2160"/>
                <w:tab w:val="left" w:pos="2880"/>
              </w:tabs>
              <w:spacing w:after="0"/>
              <w:rPr>
                <w:rFonts w:cs="Segoe UI"/>
                <w:sz w:val="20"/>
              </w:rPr>
            </w:pPr>
          </w:p>
        </w:tc>
      </w:tr>
      <w:tr w:rsidR="000D54A5" w:rsidRPr="00740429" w14:paraId="0F4873A2" w14:textId="77777777" w:rsidTr="002C0486">
        <w:tc>
          <w:tcPr>
            <w:tcW w:w="1728" w:type="dxa"/>
            <w:shd w:val="clear" w:color="auto" w:fill="auto"/>
          </w:tcPr>
          <w:p w14:paraId="458CB26C"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U. S. Geological Survey</w:t>
            </w:r>
          </w:p>
        </w:tc>
        <w:tc>
          <w:tcPr>
            <w:tcW w:w="1800" w:type="dxa"/>
          </w:tcPr>
          <w:p w14:paraId="41A5C3DC"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Tim </w:t>
            </w:r>
            <w:proofErr w:type="spellStart"/>
            <w:r w:rsidRPr="00740429">
              <w:rPr>
                <w:rFonts w:cs="Segoe UI"/>
                <w:sz w:val="20"/>
              </w:rPr>
              <w:t>Counihan</w:t>
            </w:r>
            <w:proofErr w:type="spellEnd"/>
            <w:r w:rsidRPr="00740429">
              <w:rPr>
                <w:rFonts w:cs="Segoe UI"/>
                <w:sz w:val="20"/>
              </w:rPr>
              <w:t>, Western Fisheries Research Center</w:t>
            </w:r>
          </w:p>
        </w:tc>
        <w:tc>
          <w:tcPr>
            <w:tcW w:w="1669" w:type="dxa"/>
          </w:tcPr>
          <w:p w14:paraId="0F57949C"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(509) 538-2981</w:t>
            </w:r>
          </w:p>
        </w:tc>
        <w:tc>
          <w:tcPr>
            <w:tcW w:w="1440" w:type="dxa"/>
          </w:tcPr>
          <w:p w14:paraId="2DECD54D"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(541) 645-0923</w:t>
            </w:r>
          </w:p>
        </w:tc>
        <w:tc>
          <w:tcPr>
            <w:tcW w:w="900" w:type="dxa"/>
          </w:tcPr>
          <w:p w14:paraId="71BFC063"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(509) 538-2843</w:t>
            </w:r>
          </w:p>
        </w:tc>
        <w:tc>
          <w:tcPr>
            <w:tcW w:w="3330" w:type="dxa"/>
          </w:tcPr>
          <w:p w14:paraId="644498DD" w14:textId="77777777" w:rsidR="000D54A5" w:rsidRPr="00740429" w:rsidRDefault="00D065DB" w:rsidP="002C0486">
            <w:pPr>
              <w:tabs>
                <w:tab w:val="left" w:pos="720"/>
                <w:tab w:val="left" w:pos="1440"/>
                <w:tab w:val="left" w:pos="2160"/>
                <w:tab w:val="left" w:pos="2880"/>
              </w:tabs>
              <w:spacing w:after="0"/>
              <w:rPr>
                <w:rFonts w:cs="Segoe UI"/>
                <w:color w:val="3366BB"/>
                <w:sz w:val="20"/>
              </w:rPr>
            </w:pPr>
            <w:hyperlink r:id="rId46" w:history="1">
              <w:r w:rsidR="000D54A5" w:rsidRPr="00740429">
                <w:rPr>
                  <w:rStyle w:val="Hyperlink"/>
                  <w:rFonts w:cs="Segoe UI"/>
                  <w:color w:val="3366BB"/>
                  <w:sz w:val="20"/>
                </w:rPr>
                <w:t>tcounihan@usgs.gov</w:t>
              </w:r>
            </w:hyperlink>
          </w:p>
          <w:p w14:paraId="36A93CB7" w14:textId="77777777" w:rsidR="000D54A5" w:rsidRPr="00740429" w:rsidRDefault="000D54A5" w:rsidP="002C0486">
            <w:pPr>
              <w:tabs>
                <w:tab w:val="left" w:pos="720"/>
                <w:tab w:val="left" w:pos="1440"/>
                <w:tab w:val="left" w:pos="2160"/>
                <w:tab w:val="left" w:pos="2880"/>
              </w:tabs>
              <w:spacing w:after="0"/>
              <w:rPr>
                <w:rFonts w:cs="Segoe UI"/>
                <w:color w:val="3366BB"/>
                <w:sz w:val="20"/>
              </w:rPr>
            </w:pPr>
          </w:p>
        </w:tc>
        <w:tc>
          <w:tcPr>
            <w:tcW w:w="2903" w:type="dxa"/>
          </w:tcPr>
          <w:p w14:paraId="158AF793" w14:textId="77777777" w:rsidR="000D54A5" w:rsidRPr="00740429" w:rsidRDefault="000D54A5" w:rsidP="002C0486">
            <w:pPr>
              <w:tabs>
                <w:tab w:val="left" w:pos="720"/>
                <w:tab w:val="left" w:pos="1440"/>
                <w:tab w:val="left" w:pos="2160"/>
                <w:tab w:val="left" w:pos="2880"/>
              </w:tabs>
              <w:spacing w:after="0"/>
              <w:rPr>
                <w:rFonts w:cs="Segoe UI"/>
                <w:sz w:val="20"/>
              </w:rPr>
            </w:pPr>
          </w:p>
        </w:tc>
      </w:tr>
      <w:tr w:rsidR="000D54A5" w:rsidRPr="00740429" w14:paraId="29201924" w14:textId="77777777" w:rsidTr="002C0486">
        <w:trPr>
          <w:trHeight w:val="678"/>
        </w:trPr>
        <w:tc>
          <w:tcPr>
            <w:tcW w:w="1728" w:type="dxa"/>
          </w:tcPr>
          <w:p w14:paraId="6988CE4A"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National Park Service</w:t>
            </w:r>
          </w:p>
        </w:tc>
        <w:tc>
          <w:tcPr>
            <w:tcW w:w="1800" w:type="dxa"/>
          </w:tcPr>
          <w:p w14:paraId="405ECED0"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 xml:space="preserve">John </w:t>
            </w:r>
            <w:proofErr w:type="spellStart"/>
            <w:r w:rsidRPr="00740429">
              <w:rPr>
                <w:rFonts w:cs="Segoe UI"/>
                <w:sz w:val="20"/>
              </w:rPr>
              <w:t>Wullschleger</w:t>
            </w:r>
            <w:proofErr w:type="spellEnd"/>
            <w:r w:rsidRPr="00740429">
              <w:rPr>
                <w:rFonts w:cs="Segoe UI"/>
                <w:sz w:val="20"/>
              </w:rPr>
              <w:t>, Fish Program Lead</w:t>
            </w:r>
          </w:p>
        </w:tc>
        <w:tc>
          <w:tcPr>
            <w:tcW w:w="1669" w:type="dxa"/>
          </w:tcPr>
          <w:p w14:paraId="1030EAEA" w14:textId="77777777" w:rsidR="000D54A5" w:rsidRPr="00740429" w:rsidRDefault="000D54A5" w:rsidP="002C0486">
            <w:pPr>
              <w:tabs>
                <w:tab w:val="left" w:pos="720"/>
                <w:tab w:val="left" w:pos="1440"/>
                <w:tab w:val="left" w:pos="2160"/>
                <w:tab w:val="left" w:pos="2880"/>
              </w:tabs>
              <w:spacing w:after="0"/>
              <w:rPr>
                <w:rFonts w:cs="Segoe UI"/>
                <w:sz w:val="20"/>
              </w:rPr>
            </w:pPr>
            <w:r w:rsidRPr="00740429">
              <w:rPr>
                <w:rFonts w:cs="Segoe UI"/>
                <w:sz w:val="20"/>
              </w:rPr>
              <w:t>(970) 225-3572</w:t>
            </w:r>
          </w:p>
        </w:tc>
        <w:tc>
          <w:tcPr>
            <w:tcW w:w="1440" w:type="dxa"/>
          </w:tcPr>
          <w:p w14:paraId="3FB0D552"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900" w:type="dxa"/>
          </w:tcPr>
          <w:p w14:paraId="7DF47B1C" w14:textId="77777777" w:rsidR="000D54A5" w:rsidRPr="00740429" w:rsidRDefault="000D54A5" w:rsidP="002C0486">
            <w:pPr>
              <w:tabs>
                <w:tab w:val="left" w:pos="720"/>
                <w:tab w:val="left" w:pos="1440"/>
                <w:tab w:val="left" w:pos="2160"/>
                <w:tab w:val="left" w:pos="2880"/>
              </w:tabs>
              <w:spacing w:after="0"/>
              <w:rPr>
                <w:rFonts w:cs="Segoe UI"/>
                <w:sz w:val="20"/>
              </w:rPr>
            </w:pPr>
          </w:p>
        </w:tc>
        <w:tc>
          <w:tcPr>
            <w:tcW w:w="3330" w:type="dxa"/>
          </w:tcPr>
          <w:p w14:paraId="2723D696" w14:textId="77777777" w:rsidR="000D54A5" w:rsidRPr="00740429" w:rsidRDefault="00D065DB" w:rsidP="002C0486">
            <w:pPr>
              <w:autoSpaceDE w:val="0"/>
              <w:autoSpaceDN w:val="0"/>
              <w:adjustRightInd w:val="0"/>
              <w:spacing w:after="0"/>
              <w:rPr>
                <w:rFonts w:cs="Segoe UI"/>
                <w:color w:val="3366BB"/>
                <w:sz w:val="20"/>
              </w:rPr>
            </w:pPr>
            <w:hyperlink r:id="rId47" w:history="1">
              <w:r w:rsidR="000D54A5" w:rsidRPr="00740429">
                <w:rPr>
                  <w:rStyle w:val="Hyperlink"/>
                  <w:rFonts w:cs="Segoe UI"/>
                  <w:color w:val="3366BB"/>
                  <w:sz w:val="20"/>
                </w:rPr>
                <w:t>john_wullschleger@nps.gov</w:t>
              </w:r>
            </w:hyperlink>
          </w:p>
          <w:p w14:paraId="24EC043F" w14:textId="77777777" w:rsidR="000D54A5" w:rsidRPr="00740429" w:rsidRDefault="000D54A5" w:rsidP="002C0486">
            <w:pPr>
              <w:autoSpaceDE w:val="0"/>
              <w:autoSpaceDN w:val="0"/>
              <w:adjustRightInd w:val="0"/>
              <w:spacing w:after="0"/>
              <w:rPr>
                <w:rFonts w:cs="Segoe UI"/>
                <w:color w:val="3366BB"/>
                <w:sz w:val="20"/>
              </w:rPr>
            </w:pPr>
          </w:p>
          <w:p w14:paraId="0D6BB0DE" w14:textId="77777777" w:rsidR="000D54A5" w:rsidRPr="00740429" w:rsidRDefault="000D54A5" w:rsidP="002C0486">
            <w:pPr>
              <w:tabs>
                <w:tab w:val="left" w:pos="720"/>
                <w:tab w:val="left" w:pos="1440"/>
                <w:tab w:val="left" w:pos="2160"/>
                <w:tab w:val="left" w:pos="2880"/>
              </w:tabs>
              <w:spacing w:after="0"/>
              <w:rPr>
                <w:rFonts w:cs="Segoe UI"/>
                <w:color w:val="3366BB"/>
                <w:sz w:val="20"/>
              </w:rPr>
            </w:pPr>
          </w:p>
        </w:tc>
        <w:tc>
          <w:tcPr>
            <w:tcW w:w="2903" w:type="dxa"/>
          </w:tcPr>
          <w:p w14:paraId="776CEF2A" w14:textId="77777777" w:rsidR="000D54A5" w:rsidRPr="00740429" w:rsidRDefault="000D54A5" w:rsidP="002C0486">
            <w:pPr>
              <w:tabs>
                <w:tab w:val="left" w:pos="720"/>
                <w:tab w:val="left" w:pos="1440"/>
                <w:tab w:val="left" w:pos="2160"/>
                <w:tab w:val="left" w:pos="2880"/>
              </w:tabs>
              <w:spacing w:after="0"/>
              <w:rPr>
                <w:rFonts w:cs="Segoe UI"/>
                <w:sz w:val="20"/>
              </w:rPr>
            </w:pPr>
          </w:p>
        </w:tc>
      </w:tr>
    </w:tbl>
    <w:p w14:paraId="727E9321" w14:textId="091AD08D" w:rsidR="00366E50" w:rsidRDefault="00366E50" w:rsidP="000D54A5">
      <w:pPr>
        <w:tabs>
          <w:tab w:val="left" w:pos="720"/>
          <w:tab w:val="left" w:pos="1440"/>
          <w:tab w:val="left" w:pos="2160"/>
          <w:tab w:val="left" w:pos="2880"/>
        </w:tabs>
        <w:spacing w:after="0" w:line="480" w:lineRule="auto"/>
        <w:outlineLvl w:val="0"/>
      </w:pPr>
    </w:p>
    <w:sectPr w:rsidR="00366E50" w:rsidSect="000D54A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887B2" w14:textId="77777777" w:rsidR="00D065DB" w:rsidRDefault="00D065DB" w:rsidP="000D54A5">
      <w:pPr>
        <w:spacing w:after="0" w:line="240" w:lineRule="auto"/>
      </w:pPr>
      <w:r>
        <w:separator/>
      </w:r>
    </w:p>
  </w:endnote>
  <w:endnote w:type="continuationSeparator" w:id="0">
    <w:p w14:paraId="017DDCDA" w14:textId="77777777" w:rsidR="00D065DB" w:rsidRDefault="00D065DB" w:rsidP="000D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Times New Roman (Headings CS)">
    <w:panose1 w:val="020B0604020202020204"/>
    <w:charset w:val="00"/>
    <w:family w:val="roman"/>
    <w:pitch w:val="default"/>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DD33A" w14:textId="77777777" w:rsidR="00D065DB" w:rsidRDefault="00D065DB" w:rsidP="000D54A5">
      <w:pPr>
        <w:spacing w:after="0" w:line="240" w:lineRule="auto"/>
      </w:pPr>
      <w:r>
        <w:separator/>
      </w:r>
    </w:p>
  </w:footnote>
  <w:footnote w:type="continuationSeparator" w:id="0">
    <w:p w14:paraId="48F60297" w14:textId="77777777" w:rsidR="00D065DB" w:rsidRDefault="00D065DB" w:rsidP="000D54A5">
      <w:pPr>
        <w:spacing w:after="0" w:line="240" w:lineRule="auto"/>
      </w:pPr>
      <w:r>
        <w:continuationSeparator/>
      </w:r>
    </w:p>
  </w:footnote>
  <w:footnote w:id="1">
    <w:p w14:paraId="490C3749" w14:textId="77777777" w:rsidR="000D54A5" w:rsidRDefault="000D54A5" w:rsidP="000D54A5">
      <w:pPr>
        <w:pStyle w:val="FootnoteText"/>
      </w:pPr>
      <w:r>
        <w:rPr>
          <w:rStyle w:val="FootnoteReference"/>
        </w:rPr>
        <w:footnoteRef/>
      </w:r>
      <w:r>
        <w:t xml:space="preserve"> </w:t>
      </w:r>
      <w:r w:rsidRPr="00963C9E">
        <w:rPr>
          <w:rFonts w:cs="Segoe UI"/>
        </w:rPr>
        <w:t>coordinate with PSU for OR notification</w:t>
      </w:r>
    </w:p>
  </w:footnote>
  <w:footnote w:id="2">
    <w:p w14:paraId="74B1C581" w14:textId="77777777" w:rsidR="000D54A5" w:rsidRDefault="000D54A5" w:rsidP="000D54A5">
      <w:pPr>
        <w:pStyle w:val="FootnoteText"/>
      </w:pPr>
      <w:r>
        <w:rPr>
          <w:rStyle w:val="FootnoteReference"/>
        </w:rPr>
        <w:footnoteRef/>
      </w:r>
      <w:r>
        <w:t xml:space="preserve"> </w:t>
      </w:r>
      <w:r w:rsidRPr="00963C9E">
        <w:rPr>
          <w:rFonts w:cs="Segoe UI"/>
        </w:rPr>
        <w:t>Notify CRITFC member tribes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4A5"/>
    <w:rsid w:val="000D54A5"/>
    <w:rsid w:val="001603A0"/>
    <w:rsid w:val="001D138D"/>
    <w:rsid w:val="00366E50"/>
    <w:rsid w:val="003A3AAE"/>
    <w:rsid w:val="00586313"/>
    <w:rsid w:val="00772845"/>
    <w:rsid w:val="00885D0A"/>
    <w:rsid w:val="00956C69"/>
    <w:rsid w:val="00996A8E"/>
    <w:rsid w:val="00A269CC"/>
    <w:rsid w:val="00BC093F"/>
    <w:rsid w:val="00D065DB"/>
    <w:rsid w:val="00E31B19"/>
    <w:rsid w:val="00ED536B"/>
    <w:rsid w:val="00F1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299E"/>
  <w15:chartTrackingRefBased/>
  <w15:docId w15:val="{F72EC342-E8B5-CB48-8BE9-24C98815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4A5"/>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0D54A5"/>
    <w:pPr>
      <w:keepNext/>
      <w:keepLines/>
      <w:spacing w:before="240" w:after="0"/>
      <w:outlineLvl w:val="0"/>
    </w:pPr>
    <w:rPr>
      <w:color w:val="2F5496" w:themeColor="accent1" w:themeShade="BF"/>
      <w:sz w:val="32"/>
      <w:szCs w:val="32"/>
    </w:rPr>
  </w:style>
  <w:style w:type="paragraph" w:styleId="Heading7">
    <w:name w:val="heading 7"/>
    <w:basedOn w:val="Normal"/>
    <w:next w:val="Normal"/>
    <w:link w:val="Heading7Char"/>
    <w:uiPriority w:val="9"/>
    <w:semiHidden/>
    <w:unhideWhenUsed/>
    <w:qFormat/>
    <w:rsid w:val="000D54A5"/>
    <w:pPr>
      <w:spacing w:after="120"/>
      <w:jc w:val="center"/>
      <w:outlineLvl w:val="6"/>
    </w:pPr>
    <w:rPr>
      <w:i/>
      <w:iCs/>
      <w:caps/>
      <w:color w:val="C45911" w:themeColor="accent2"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4A5"/>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0D54A5"/>
  </w:style>
  <w:style w:type="paragraph" w:styleId="Footer">
    <w:name w:val="footer"/>
    <w:basedOn w:val="Normal"/>
    <w:link w:val="FooterChar"/>
    <w:uiPriority w:val="99"/>
    <w:unhideWhenUsed/>
    <w:rsid w:val="000D54A5"/>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0D54A5"/>
  </w:style>
  <w:style w:type="character" w:customStyle="1" w:styleId="Heading7Char">
    <w:name w:val="Heading 7 Char"/>
    <w:basedOn w:val="DefaultParagraphFont"/>
    <w:link w:val="Heading7"/>
    <w:uiPriority w:val="9"/>
    <w:semiHidden/>
    <w:rsid w:val="000D54A5"/>
    <w:rPr>
      <w:rFonts w:asciiTheme="majorHAnsi" w:eastAsiaTheme="majorEastAsia" w:hAnsiTheme="majorHAnsi" w:cstheme="majorBidi"/>
      <w:i/>
      <w:iCs/>
      <w:caps/>
      <w:color w:val="C45911" w:themeColor="accent2" w:themeShade="BF"/>
      <w:spacing w:val="10"/>
      <w:sz w:val="22"/>
      <w:szCs w:val="22"/>
    </w:rPr>
  </w:style>
  <w:style w:type="paragraph" w:styleId="BalloonText">
    <w:name w:val="Balloon Text"/>
    <w:basedOn w:val="Normal"/>
    <w:link w:val="BalloonTextChar"/>
    <w:unhideWhenUsed/>
    <w:rsid w:val="000D54A5"/>
    <w:rPr>
      <w:rFonts w:ascii="Segoe UI" w:hAnsi="Segoe UI" w:cs="Segoe UI"/>
      <w:sz w:val="18"/>
      <w:szCs w:val="18"/>
    </w:rPr>
  </w:style>
  <w:style w:type="character" w:customStyle="1" w:styleId="BalloonTextChar">
    <w:name w:val="Balloon Text Char"/>
    <w:basedOn w:val="DefaultParagraphFont"/>
    <w:link w:val="BalloonText"/>
    <w:rsid w:val="000D54A5"/>
    <w:rPr>
      <w:rFonts w:ascii="Segoe UI" w:eastAsiaTheme="majorEastAsia" w:hAnsi="Segoe UI" w:cs="Segoe UI"/>
      <w:sz w:val="18"/>
      <w:szCs w:val="18"/>
    </w:rPr>
  </w:style>
  <w:style w:type="character" w:styleId="Hyperlink">
    <w:name w:val="Hyperlink"/>
    <w:basedOn w:val="DefaultParagraphFont"/>
    <w:uiPriority w:val="99"/>
    <w:unhideWhenUsed/>
    <w:rsid w:val="000D54A5"/>
    <w:rPr>
      <w:color w:val="0563C1" w:themeColor="hyperlink"/>
      <w:u w:val="single"/>
    </w:rPr>
  </w:style>
  <w:style w:type="paragraph" w:styleId="FootnoteText">
    <w:name w:val="footnote text"/>
    <w:basedOn w:val="Normal"/>
    <w:link w:val="FootnoteTextChar"/>
    <w:uiPriority w:val="99"/>
    <w:semiHidden/>
    <w:unhideWhenUsed/>
    <w:rsid w:val="000D54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54A5"/>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0D54A5"/>
    <w:rPr>
      <w:vertAlign w:val="superscript"/>
    </w:rPr>
  </w:style>
  <w:style w:type="character" w:customStyle="1" w:styleId="st">
    <w:name w:val="st"/>
    <w:basedOn w:val="DefaultParagraphFont"/>
    <w:rsid w:val="000D54A5"/>
  </w:style>
  <w:style w:type="character" w:customStyle="1" w:styleId="Heading1Char">
    <w:name w:val="Heading 1 Char"/>
    <w:basedOn w:val="DefaultParagraphFont"/>
    <w:link w:val="Heading1"/>
    <w:uiPriority w:val="9"/>
    <w:rsid w:val="000D54A5"/>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BC093F"/>
    <w:rPr>
      <w:i/>
      <w:iCs/>
    </w:rPr>
  </w:style>
  <w:style w:type="character" w:styleId="UnresolvedMention">
    <w:name w:val="Unresolved Mention"/>
    <w:basedOn w:val="DefaultParagraphFont"/>
    <w:uiPriority w:val="99"/>
    <w:semiHidden/>
    <w:unhideWhenUsed/>
    <w:rsid w:val="00BC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93559">
      <w:bodyDiv w:val="1"/>
      <w:marLeft w:val="0"/>
      <w:marRight w:val="0"/>
      <w:marTop w:val="0"/>
      <w:marBottom w:val="0"/>
      <w:divBdr>
        <w:top w:val="none" w:sz="0" w:space="0" w:color="auto"/>
        <w:left w:val="none" w:sz="0" w:space="0" w:color="auto"/>
        <w:bottom w:val="none" w:sz="0" w:space="0" w:color="auto"/>
        <w:right w:val="none" w:sz="0" w:space="0" w:color="auto"/>
      </w:divBdr>
    </w:div>
    <w:div w:id="1359813981">
      <w:bodyDiv w:val="1"/>
      <w:marLeft w:val="0"/>
      <w:marRight w:val="0"/>
      <w:marTop w:val="0"/>
      <w:marBottom w:val="0"/>
      <w:divBdr>
        <w:top w:val="none" w:sz="0" w:space="0" w:color="auto"/>
        <w:left w:val="none" w:sz="0" w:space="0" w:color="auto"/>
        <w:bottom w:val="none" w:sz="0" w:space="0" w:color="auto"/>
        <w:right w:val="none" w:sz="0" w:space="0" w:color="auto"/>
      </w:divBdr>
    </w:div>
    <w:div w:id="151939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ul.kline@idfg.idaho.gov" TargetMode="External"/><Relationship Id="rId18" Type="http://schemas.openxmlformats.org/officeDocument/2006/relationships/hyperlink" Target="mailto:Johnna_roy@fws.gov" TargetMode="External"/><Relationship Id="rId26" Type="http://schemas.openxmlformats.org/officeDocument/2006/relationships/hyperlink" Target="mailto:parb@critfc.org" TargetMode="External"/><Relationship Id="rId39" Type="http://schemas.openxmlformats.org/officeDocument/2006/relationships/hyperlink" Target="mailto:Allnutt.david@Epamail.epa.gov" TargetMode="External"/><Relationship Id="rId21" Type="http://schemas.openxmlformats.org/officeDocument/2006/relationships/hyperlink" Target="mailto:joanne_grady@fws.gov" TargetMode="External"/><Relationship Id="rId34" Type="http://schemas.openxmlformats.org/officeDocument/2006/relationships/hyperlink" Target="mailto:coordinator@oregoninvasivespeciescouncil.org" TargetMode="External"/><Relationship Id="rId42" Type="http://schemas.openxmlformats.org/officeDocument/2006/relationships/hyperlink" Target="mailto:Seo.jinwon@shopai.org" TargetMode="External"/><Relationship Id="rId47" Type="http://schemas.openxmlformats.org/officeDocument/2006/relationships/hyperlink" Target="mailto:john_wullschleger@nps.gov" TargetMode="External"/><Relationship Id="rId7" Type="http://schemas.openxmlformats.org/officeDocument/2006/relationships/hyperlink" Target="mailto:Rick.j.boatner@state.or.us" TargetMode="External"/><Relationship Id="rId2" Type="http://schemas.openxmlformats.org/officeDocument/2006/relationships/settings" Target="settings.xml"/><Relationship Id="rId16" Type="http://schemas.openxmlformats.org/officeDocument/2006/relationships/hyperlink" Target="mailto:lmegill@ndow.org" TargetMode="External"/><Relationship Id="rId29" Type="http://schemas.openxmlformats.org/officeDocument/2006/relationships/hyperlink" Target="mailto:kojohnson@bpa.gov" TargetMode="External"/><Relationship Id="rId11" Type="http://schemas.openxmlformats.org/officeDocument/2006/relationships/hyperlink" Target="mailto:lloyd.knight@isda.idaho.gov" TargetMode="External"/><Relationship Id="rId24" Type="http://schemas.openxmlformats.org/officeDocument/2006/relationships/hyperlink" Target="mailto:Nancy.munn@noaa.gov" TargetMode="External"/><Relationship Id="rId32" Type="http://schemas.openxmlformats.org/officeDocument/2006/relationships/hyperlink" Target="mailto:Thomas.Therriault@dfo-mpo.gc.ca" TargetMode="External"/><Relationship Id="rId37" Type="http://schemas.openxmlformats.org/officeDocument/2006/relationships/hyperlink" Target="mailto:ctait@fs.fed.us" TargetMode="External"/><Relationship Id="rId40" Type="http://schemas.openxmlformats.org/officeDocument/2006/relationships/hyperlink" Target="mailto:Damian.j.Walter@usace.army.mil" TargetMode="External"/><Relationship Id="rId45" Type="http://schemas.openxmlformats.org/officeDocument/2006/relationships/hyperlink" Target="mailto:swaste@usgs.gov" TargetMode="External"/><Relationship Id="rId5" Type="http://schemas.openxmlformats.org/officeDocument/2006/relationships/endnotes" Target="endnotes.xml"/><Relationship Id="rId15" Type="http://schemas.openxmlformats.org/officeDocument/2006/relationships/hyperlink" Target="mailto:Thomas.woolf@mt.gov" TargetMode="External"/><Relationship Id="rId23" Type="http://schemas.openxmlformats.org/officeDocument/2006/relationships/hyperlink" Target="mailto:ritchie.graves@noaa.gov" TargetMode="External"/><Relationship Id="rId28" Type="http://schemas.openxmlformats.org/officeDocument/2006/relationships/hyperlink" Target="mailto:watodd@bpa.gov" TargetMode="External"/><Relationship Id="rId36" Type="http://schemas.openxmlformats.org/officeDocument/2006/relationships/hyperlink" Target="mailto:jcapurso@fs.fed.us" TargetMode="External"/><Relationship Id="rId49" Type="http://schemas.openxmlformats.org/officeDocument/2006/relationships/theme" Target="theme/theme1.xml"/><Relationship Id="rId10" Type="http://schemas.openxmlformats.org/officeDocument/2006/relationships/hyperlink" Target="mailto:Eric.Anderson@dfw.wa.gov" TargetMode="External"/><Relationship Id="rId19" Type="http://schemas.openxmlformats.org/officeDocument/2006/relationships/hyperlink" Target="mailto:patrick_dehaan@fws.gov" TargetMode="External"/><Relationship Id="rId31" Type="http://schemas.openxmlformats.org/officeDocument/2006/relationships/hyperlink" Target="mailto:Aaron.Canuel@gov.bc.ca" TargetMode="External"/><Relationship Id="rId44" Type="http://schemas.openxmlformats.org/officeDocument/2006/relationships/hyperlink" Target="mailto:sphillips@psmfc.org" TargetMode="External"/><Relationship Id="rId4" Type="http://schemas.openxmlformats.org/officeDocument/2006/relationships/footnotes" Target="footnotes.xml"/><Relationship Id="rId9" Type="http://schemas.openxmlformats.org/officeDocument/2006/relationships/hyperlink" Target="mailto:allen.pleus@dfw.wa.gov" TargetMode="External"/><Relationship Id="rId14" Type="http://schemas.openxmlformats.org/officeDocument/2006/relationships/hyperlink" Target="mailto:eryce@mt.gov" TargetMode="External"/><Relationship Id="rId22" Type="http://schemas.openxmlformats.org/officeDocument/2006/relationships/hyperlink" Target="mailto:louanne_mcmartin@fws.gov" TargetMode="External"/><Relationship Id="rId27" Type="http://schemas.openxmlformats.org/officeDocument/2006/relationships/hyperlink" Target="mailto:matm@critfc.org" TargetMode="External"/><Relationship Id="rId30" Type="http://schemas.openxmlformats.org/officeDocument/2006/relationships/hyperlink" Target="mailto:Martina.Beck@gov.bc.ca" TargetMode="External"/><Relationship Id="rId35" Type="http://schemas.openxmlformats.org/officeDocument/2006/relationships/hyperlink" Target="mailto:invasivespecies@rco.wa.gov" TargetMode="External"/><Relationship Id="rId43" Type="http://schemas.openxmlformats.org/officeDocument/2006/relationships/hyperlink" Target="mailto:sytsmam@pdx.edu" TargetMode="External"/><Relationship Id="rId48" Type="http://schemas.openxmlformats.org/officeDocument/2006/relationships/fontTable" Target="fontTable.xml"/><Relationship Id="rId8" Type="http://schemas.openxmlformats.org/officeDocument/2006/relationships/hyperlink" Target="mailto:william.tweit@dfw.wa.gov" TargetMode="External"/><Relationship Id="rId3" Type="http://schemas.openxmlformats.org/officeDocument/2006/relationships/webSettings" Target="webSettings.xml"/><Relationship Id="rId12" Type="http://schemas.openxmlformats.org/officeDocument/2006/relationships/hyperlink" Target="mailto:nicholas.zurfluh@isda.idaho.gov" TargetMode="External"/><Relationship Id="rId17" Type="http://schemas.openxmlformats.org/officeDocument/2006/relationships/hyperlink" Target="mailto:larry.warren@oregon.gov" TargetMode="External"/><Relationship Id="rId25" Type="http://schemas.openxmlformats.org/officeDocument/2006/relationships/hyperlink" Target="mailto:director@critfc.org" TargetMode="External"/><Relationship Id="rId33" Type="http://schemas.openxmlformats.org/officeDocument/2006/relationships/hyperlink" Target="mailto:shester@mt.gov" TargetMode="External"/><Relationship Id="rId38" Type="http://schemas.openxmlformats.org/officeDocument/2006/relationships/hyperlink" Target="mailto:stevanraye@usbr.gov" TargetMode="External"/><Relationship Id="rId46" Type="http://schemas.openxmlformats.org/officeDocument/2006/relationships/hyperlink" Target="mailto:tcounihan@usgs.gov" TargetMode="External"/><Relationship Id="rId20" Type="http://schemas.openxmlformats.org/officeDocument/2006/relationships/hyperlink" Target="mailto:bob_kibler@fws.gov" TargetMode="External"/><Relationship Id="rId41" Type="http://schemas.openxmlformats.org/officeDocument/2006/relationships/hyperlink" Target="mailto:Madelyn.T.Martinez@usace.army.mil" TargetMode="External"/><Relationship Id="rId1" Type="http://schemas.openxmlformats.org/officeDocument/2006/relationships/styles" Target="styles.xml"/><Relationship Id="rId6" Type="http://schemas.openxmlformats.org/officeDocument/2006/relationships/hyperlink" Target="mailto:Kevin.l.blakely@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1372</Words>
  <Characters>7825</Characters>
  <Application>Microsoft Office Word</Application>
  <DocSecurity>0</DocSecurity>
  <Lines>65</Lines>
  <Paragraphs>18</Paragraphs>
  <ScaleCrop>false</ScaleCrop>
  <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2</cp:revision>
  <dcterms:created xsi:type="dcterms:W3CDTF">2020-01-20T16:26:00Z</dcterms:created>
  <dcterms:modified xsi:type="dcterms:W3CDTF">2020-01-20T16:26:00Z</dcterms:modified>
</cp:coreProperties>
</file>